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82" w:rsidRPr="00CD26C7" w:rsidRDefault="00315E82" w:rsidP="00184A82">
      <w:pPr>
        <w:spacing w:after="240"/>
        <w:rPr>
          <w:b/>
          <w:sz w:val="28"/>
          <w:szCs w:val="28"/>
        </w:rPr>
      </w:pPr>
      <w:r w:rsidRPr="00CD26C7">
        <w:rPr>
          <w:b/>
          <w:sz w:val="28"/>
          <w:szCs w:val="28"/>
        </w:rPr>
        <w:t>Tematy prezentacji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Bezrobocie i jego rodzaje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Cechy systemu rynkowego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Ceny w gospodarce rynkowej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Czynniki produkcji przedmioty transakcji rynkowych (praca, ziemia, kapitał)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Definicja konkurencji i rodzaje konkurencji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Etapy rozwoju integracji gospodarczej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0" w:name="_GoBack"/>
      <w:r w:rsidRPr="0050378F">
        <w:t xml:space="preserve">Formy prawne prowadzenia działalności gospodarczej </w:t>
      </w:r>
    </w:p>
    <w:bookmarkEnd w:id="0"/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Funkcje państwa w gospodarce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Koszty i ich klasyfikacja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Metody dokonywania wyborów ekonomicznych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Pieniądz w gospodarce rynkowej: pojęcie, funkcje, cechy, formy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Podmioty w gospodarce rynkowej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Podstawowe funkcje banków komercyjnych</w:t>
      </w:r>
    </w:p>
    <w:p w:rsidR="0050378F" w:rsidRPr="00891FCB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891FCB">
        <w:t>Podstawy funkcjonowania podmiotów gospodarczych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Pojęcie i rola rynków finansowych w gospodarce narodowej</w:t>
      </w:r>
    </w:p>
    <w:p w:rsidR="0050378F" w:rsidRPr="00891FCB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  <w:rPr>
          <w:strike/>
        </w:rPr>
      </w:pPr>
      <w:r w:rsidRPr="00891FCB">
        <w:rPr>
          <w:strike/>
        </w:rPr>
        <w:t>Popyt i podaż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Proces gospodarowania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Rodzaje własności i ich porównanie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Rola i znaczenie cyklów koniunkturalnych w gospodarce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 xml:space="preserve">Rola i znaczenie Giełdy Papierów Wartościowych (GPW) dla gospodarki narodowej 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Rola państwa w gospodarce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Równowaga rynkowa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Rynek i gospodarka rynkowa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Struktury rynku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System fiskalny państwa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System pieniężno-kredytowy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Zasady działania przedsiębiorstwa</w:t>
      </w:r>
    </w:p>
    <w:p w:rsidR="0050378F" w:rsidRPr="0050378F" w:rsidRDefault="0050378F" w:rsidP="001D55FD">
      <w:pPr>
        <w:pStyle w:val="Akapitzlist"/>
        <w:numPr>
          <w:ilvl w:val="0"/>
          <w:numId w:val="6"/>
        </w:numPr>
        <w:spacing w:line="360" w:lineRule="auto"/>
        <w:jc w:val="both"/>
      </w:pPr>
      <w:r w:rsidRPr="0050378F">
        <w:t>Znaczenie handlu zagranicznego dla gospodarki narodowej</w:t>
      </w:r>
    </w:p>
    <w:sectPr w:rsidR="0050378F" w:rsidRPr="0050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5141"/>
    <w:multiLevelType w:val="hybridMultilevel"/>
    <w:tmpl w:val="F77A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F540C"/>
    <w:multiLevelType w:val="hybridMultilevel"/>
    <w:tmpl w:val="813E9E2C"/>
    <w:lvl w:ilvl="0" w:tplc="417245C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1D5EF9"/>
    <w:multiLevelType w:val="hybridMultilevel"/>
    <w:tmpl w:val="AEA47D9A"/>
    <w:lvl w:ilvl="0" w:tplc="C31EE24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2739C"/>
    <w:multiLevelType w:val="hybridMultilevel"/>
    <w:tmpl w:val="61CC59D0"/>
    <w:lvl w:ilvl="0" w:tplc="29EED4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C67DB"/>
    <w:multiLevelType w:val="hybridMultilevel"/>
    <w:tmpl w:val="06BC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82"/>
    <w:rsid w:val="0000288D"/>
    <w:rsid w:val="00184A82"/>
    <w:rsid w:val="001D55FD"/>
    <w:rsid w:val="00207277"/>
    <w:rsid w:val="00227C92"/>
    <w:rsid w:val="00315E82"/>
    <w:rsid w:val="00456717"/>
    <w:rsid w:val="004A4F9A"/>
    <w:rsid w:val="0050378F"/>
    <w:rsid w:val="006144A0"/>
    <w:rsid w:val="006B5B4C"/>
    <w:rsid w:val="006C0CC3"/>
    <w:rsid w:val="00796EE9"/>
    <w:rsid w:val="007B7C51"/>
    <w:rsid w:val="007E3680"/>
    <w:rsid w:val="008133F2"/>
    <w:rsid w:val="00891FCB"/>
    <w:rsid w:val="00A00CEC"/>
    <w:rsid w:val="00B672DD"/>
    <w:rsid w:val="00BF501D"/>
    <w:rsid w:val="00C83771"/>
    <w:rsid w:val="00C841A4"/>
    <w:rsid w:val="00C8518F"/>
    <w:rsid w:val="00C85A68"/>
    <w:rsid w:val="00CD26C7"/>
    <w:rsid w:val="00D053CC"/>
    <w:rsid w:val="00DA57B9"/>
    <w:rsid w:val="00F4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4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84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672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33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4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84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672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3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9</cp:revision>
  <dcterms:created xsi:type="dcterms:W3CDTF">2014-03-22T17:24:00Z</dcterms:created>
  <dcterms:modified xsi:type="dcterms:W3CDTF">2015-03-31T11:47:00Z</dcterms:modified>
</cp:coreProperties>
</file>