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6B073D" w:rsidRPr="00A36BDA" w:rsidRDefault="006B073D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p w:rsidR="006B073D" w:rsidRPr="00CC49D0" w:rsidRDefault="006B073D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6B073D" w:rsidRPr="00CC49D0" w:rsidRDefault="006B073D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w stosunkach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6B073D" w:rsidRPr="005823ED" w:rsidRDefault="00024B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  <w:r w:rsidR="00E2142B"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6B073D" w:rsidRPr="005823ED" w:rsidRDefault="008061C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6B073D" w:rsidRPr="005823ED" w:rsidRDefault="00BD6C6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6B073D" w:rsidRPr="005823ED" w:rsidRDefault="004A5E8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73D" w:rsidRPr="005823ED" w:rsidTr="005823ED">
        <w:trPr>
          <w:trHeight w:val="218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6B073D" w:rsidRPr="005823ED" w:rsidRDefault="00E214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Iwona Jakimowicz-Pisarska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6B073D" w:rsidRPr="005823ED" w:rsidRDefault="00A93B9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="00BD6C62">
              <w:rPr>
                <w:sz w:val="20"/>
                <w:szCs w:val="20"/>
              </w:rPr>
              <w:t xml:space="preserve"> z oceną</w:t>
            </w:r>
          </w:p>
        </w:tc>
      </w:tr>
      <w:tr w:rsidR="006B073D" w:rsidRPr="005823ED" w:rsidTr="005823ED">
        <w:trPr>
          <w:trHeight w:val="212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6B073D" w:rsidRPr="005823ED" w:rsidRDefault="00970AE1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6B073D" w:rsidRPr="005823ED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6B073D" w:rsidRPr="005823ED" w:rsidRDefault="006B073D" w:rsidP="00904FB2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6B073D" w:rsidRPr="005823ED" w:rsidRDefault="008061C5" w:rsidP="00BD6C6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27.01.2019</w:t>
            </w:r>
          </w:p>
        </w:tc>
      </w:tr>
      <w:tr w:rsidR="006B073D" w:rsidRPr="005823ED" w:rsidTr="005823ED">
        <w:trPr>
          <w:trHeight w:val="209"/>
        </w:trPr>
        <w:tc>
          <w:tcPr>
            <w:tcW w:w="2263" w:type="dxa"/>
          </w:tcPr>
          <w:p w:rsidR="006B073D" w:rsidRPr="005823ED" w:rsidRDefault="006B073D" w:rsidP="00082A96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6B073D" w:rsidRPr="005823ED" w:rsidRDefault="006B073D" w:rsidP="00082A96">
            <w:pPr>
              <w:pStyle w:val="Bezodstpw"/>
              <w:rPr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6B073D" w:rsidRPr="005823ED" w:rsidRDefault="00E2142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i.pisarska@onet.pl</w:t>
            </w:r>
          </w:p>
        </w:tc>
      </w:tr>
      <w:tr w:rsidR="00BD6C62" w:rsidRPr="005823ED" w:rsidTr="005823ED">
        <w:trPr>
          <w:trHeight w:val="209"/>
        </w:trPr>
        <w:tc>
          <w:tcPr>
            <w:tcW w:w="2263" w:type="dxa"/>
          </w:tcPr>
          <w:p w:rsidR="00BD6C62" w:rsidRPr="005823ED" w:rsidRDefault="00BD6C62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3530" w:type="dxa"/>
          </w:tcPr>
          <w:p w:rsidR="00BD6C62" w:rsidRPr="005823ED" w:rsidRDefault="00BD6C6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2126" w:type="dxa"/>
          </w:tcPr>
          <w:p w:rsidR="00BD6C62" w:rsidRPr="005823ED" w:rsidRDefault="00BD6C62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D6C62" w:rsidRDefault="00BD6C62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6B073D" w:rsidRPr="00CC49D0" w:rsidRDefault="006B073D" w:rsidP="00082A96">
      <w:pPr>
        <w:spacing w:after="0"/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262"/>
        <w:gridCol w:w="3326"/>
        <w:gridCol w:w="1701"/>
        <w:gridCol w:w="567"/>
        <w:gridCol w:w="1417"/>
        <w:gridCol w:w="567"/>
        <w:gridCol w:w="851"/>
        <w:gridCol w:w="1984"/>
      </w:tblGrid>
      <w:tr w:rsidR="006B073D" w:rsidRPr="005823ED" w:rsidTr="00613A8B">
        <w:trPr>
          <w:cantSplit/>
          <w:trHeight w:val="2071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Modułowe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3ED">
              <w:rPr>
                <w:b/>
                <w:sz w:val="20"/>
                <w:szCs w:val="20"/>
              </w:rPr>
              <w:t>(przedmiotowe)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6" w:type="dxa"/>
            <w:vAlign w:val="center"/>
          </w:tcPr>
          <w:p w:rsidR="006B073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kształcenia, </w:t>
            </w:r>
          </w:p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4" w:type="dxa"/>
            <w:textDirection w:val="btLr"/>
            <w:vAlign w:val="center"/>
          </w:tcPr>
          <w:p w:rsidR="006B073D" w:rsidRPr="005823ED" w:rsidRDefault="006B073D" w:rsidP="004F1E6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C1502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262" w:type="dxa"/>
            <w:vAlign w:val="center"/>
          </w:tcPr>
          <w:p w:rsidR="006B073D" w:rsidRPr="005823ED" w:rsidRDefault="00FC14B0" w:rsidP="004A5E8F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Zna podstawową terminologię w wybranym języku obcym obejmującą dziedziny nauki właściwe dla studiowanego kierunku.</w:t>
            </w:r>
          </w:p>
        </w:tc>
        <w:tc>
          <w:tcPr>
            <w:tcW w:w="3326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Burza mózgów</w:t>
            </w:r>
            <w:r w:rsidR="00613A8B">
              <w:rPr>
                <w:sz w:val="20"/>
                <w:szCs w:val="20"/>
              </w:rPr>
              <w:t>, Studium przypadku</w:t>
            </w:r>
            <w:r w:rsidR="00143555">
              <w:rPr>
                <w:sz w:val="20"/>
                <w:szCs w:val="20"/>
              </w:rPr>
              <w:t xml:space="preserve">. Wykorzystanie autentycznych wydarzeń z obszaru polityki międzynarodowej.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Dyskusja podsumowująca, esej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C1502" w:rsidRDefault="00FC14B0" w:rsidP="005C1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W3</w:t>
            </w:r>
          </w:p>
        </w:tc>
        <w:tc>
          <w:tcPr>
            <w:tcW w:w="1984" w:type="dxa"/>
            <w:vAlign w:val="center"/>
          </w:tcPr>
          <w:p w:rsidR="006B073D" w:rsidRPr="005823ED" w:rsidRDefault="00FC14B0" w:rsidP="005C15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H1P_W03.</w:t>
            </w: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262" w:type="dxa"/>
            <w:vAlign w:val="center"/>
          </w:tcPr>
          <w:p w:rsidR="006B073D" w:rsidRPr="005823ED" w:rsidRDefault="00FC14B0" w:rsidP="004A5E8F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Posiada umiejętności w zakresie języka obcego nowożytnego zgodne z wymaganiami określonymi dla poziomu B2 Europejskiego Systemu Opisu Kształcenia Językowego.</w:t>
            </w:r>
          </w:p>
        </w:tc>
        <w:tc>
          <w:tcPr>
            <w:tcW w:w="3326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językowe</w:t>
            </w:r>
            <w:r w:rsidR="00613A8B">
              <w:rPr>
                <w:sz w:val="20"/>
                <w:szCs w:val="20"/>
              </w:rPr>
              <w:t>- dydaktyczne</w:t>
            </w:r>
            <w:r w:rsidR="001435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Karta oceny udziału w debacie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613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613A8B" w:rsidP="005C15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C14B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FC14B0" w:rsidRPr="00FC14B0" w:rsidRDefault="00FC14B0" w:rsidP="00FC14B0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S1P_U11,</w:t>
            </w:r>
          </w:p>
          <w:p w:rsidR="00FC14B0" w:rsidRPr="00FC14B0" w:rsidRDefault="00FC14B0" w:rsidP="00FC14B0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H1P_U14.</w:t>
            </w:r>
          </w:p>
          <w:p w:rsidR="006B073D" w:rsidRPr="005823ED" w:rsidRDefault="006B073D" w:rsidP="005C1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073D" w:rsidRPr="005823ED" w:rsidTr="00613A8B">
        <w:trPr>
          <w:trHeight w:val="977"/>
        </w:trPr>
        <w:tc>
          <w:tcPr>
            <w:tcW w:w="1317" w:type="dxa"/>
            <w:vAlign w:val="center"/>
          </w:tcPr>
          <w:p w:rsidR="006B073D" w:rsidRPr="005823ED" w:rsidRDefault="005C1502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K1</w:t>
            </w:r>
          </w:p>
        </w:tc>
        <w:tc>
          <w:tcPr>
            <w:tcW w:w="3262" w:type="dxa"/>
            <w:vAlign w:val="center"/>
          </w:tcPr>
          <w:p w:rsidR="006B073D" w:rsidRPr="005823ED" w:rsidRDefault="00FC14B0" w:rsidP="004A5E8F">
            <w:pPr>
              <w:pStyle w:val="Bezodstpw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Potrafi współdziałać i pracować w grupie, przyjmując w niej różne role</w:t>
            </w:r>
            <w:r>
              <w:rPr>
                <w:sz w:val="20"/>
                <w:szCs w:val="20"/>
              </w:rPr>
              <w:t xml:space="preserve"> i używając język angielski</w:t>
            </w:r>
            <w:r w:rsidRPr="00FC14B0">
              <w:rPr>
                <w:sz w:val="20"/>
                <w:szCs w:val="20"/>
              </w:rPr>
              <w:t>.</w:t>
            </w:r>
          </w:p>
        </w:tc>
        <w:tc>
          <w:tcPr>
            <w:tcW w:w="3326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 panelowe</w:t>
            </w:r>
            <w:r w:rsidR="00143555">
              <w:rPr>
                <w:sz w:val="20"/>
                <w:szCs w:val="20"/>
              </w:rPr>
              <w:t xml:space="preserve"> na różne tematy związane z polityką międzynarodową</w:t>
            </w:r>
          </w:p>
        </w:tc>
        <w:tc>
          <w:tcPr>
            <w:tcW w:w="1701" w:type="dxa"/>
            <w:vAlign w:val="center"/>
          </w:tcPr>
          <w:p w:rsidR="006B073D" w:rsidRPr="005823ED" w:rsidRDefault="006B073D" w:rsidP="003C3A12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Karta oceny udziału w debacie</w:t>
            </w:r>
          </w:p>
          <w:p w:rsidR="006B073D" w:rsidRPr="005823ED" w:rsidRDefault="006B073D" w:rsidP="003C3A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3A8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B073D" w:rsidRPr="005823ED" w:rsidRDefault="005C1502" w:rsidP="00613A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1984" w:type="dxa"/>
            <w:vAlign w:val="center"/>
          </w:tcPr>
          <w:p w:rsidR="00FC14B0" w:rsidRPr="00FC14B0" w:rsidRDefault="00FC14B0" w:rsidP="00FC14B0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S1P_K02,</w:t>
            </w:r>
          </w:p>
          <w:p w:rsidR="006B073D" w:rsidRPr="005823ED" w:rsidRDefault="00FC14B0" w:rsidP="00FC14B0">
            <w:pPr>
              <w:spacing w:after="0" w:line="240" w:lineRule="auto"/>
              <w:rPr>
                <w:sz w:val="20"/>
                <w:szCs w:val="20"/>
              </w:rPr>
            </w:pPr>
            <w:r w:rsidRPr="00FC14B0">
              <w:rPr>
                <w:sz w:val="20"/>
                <w:szCs w:val="20"/>
              </w:rPr>
              <w:t>H1P_K02.</w:t>
            </w:r>
          </w:p>
        </w:tc>
      </w:tr>
      <w:tr w:rsidR="006B073D" w:rsidRPr="005823ED" w:rsidTr="00613A8B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:rsidR="006B073D" w:rsidRPr="005823ED" w:rsidRDefault="004A5E8F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B073D" w:rsidRPr="005823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B073D" w:rsidRPr="005823ED" w:rsidRDefault="00613A8B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B073D" w:rsidRPr="00CC49D0" w:rsidRDefault="006B073D">
      <w:pPr>
        <w:rPr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268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268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>Zajęcia organizacyjne, prezentacja na t</w:t>
            </w:r>
            <w:r w:rsidR="001D79F9">
              <w:rPr>
                <w:sz w:val="20"/>
                <w:szCs w:val="20"/>
              </w:rPr>
              <w:t>emat współczesnych zagadnień do opracowania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6B073D" w:rsidRPr="005823ED" w:rsidRDefault="001D79F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językowe – gry, dyskusje 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6B073D" w:rsidRPr="005823ED" w:rsidRDefault="001D79F9" w:rsidP="005823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językowe – realizacja projektu i omawianie rezultatów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6B073D" w:rsidRPr="005823ED" w:rsidRDefault="006B073D" w:rsidP="005823ED">
            <w:pPr>
              <w:spacing w:after="0" w:line="240" w:lineRule="auto"/>
              <w:rPr>
                <w:sz w:val="20"/>
                <w:szCs w:val="20"/>
              </w:rPr>
            </w:pPr>
            <w:r w:rsidRPr="005823ED">
              <w:rPr>
                <w:sz w:val="20"/>
                <w:szCs w:val="20"/>
              </w:rPr>
              <w:t xml:space="preserve">Dyskusja podsumowująca, rozliczenie przedmiotu 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073D" w:rsidRPr="005823ED" w:rsidTr="005823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40"/>
        </w:trPr>
        <w:tc>
          <w:tcPr>
            <w:tcW w:w="10462" w:type="dxa"/>
          </w:tcPr>
          <w:p w:rsidR="006B073D" w:rsidRPr="005823ED" w:rsidRDefault="006B073D" w:rsidP="005823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:rsidR="006B073D" w:rsidRPr="005823ED" w:rsidRDefault="001D79F9" w:rsidP="005823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6B073D" w:rsidRPr="00CC49D0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B073D" w:rsidRPr="005823ED" w:rsidTr="005823ED">
        <w:tc>
          <w:tcPr>
            <w:tcW w:w="561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5823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Podstawowa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1B250C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Foregin affaires – bieżące numery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Uzupełniająca</w:t>
            </w:r>
          </w:p>
        </w:tc>
      </w:tr>
      <w:tr w:rsidR="006B073D" w:rsidRPr="005823ED" w:rsidTr="005823ED">
        <w:trPr>
          <w:trHeight w:val="297"/>
        </w:trPr>
        <w:tc>
          <w:tcPr>
            <w:tcW w:w="561" w:type="dxa"/>
          </w:tcPr>
          <w:p w:rsidR="006B073D" w:rsidRPr="005823ED" w:rsidRDefault="006B073D" w:rsidP="00CC49D0">
            <w:pPr>
              <w:pStyle w:val="Bezodstpw"/>
              <w:rPr>
                <w:b/>
                <w:sz w:val="20"/>
                <w:szCs w:val="20"/>
              </w:rPr>
            </w:pPr>
            <w:r w:rsidRPr="005823E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6B073D" w:rsidRPr="005823ED" w:rsidRDefault="006B073D" w:rsidP="00CC49D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6B073D" w:rsidRDefault="006B073D" w:rsidP="00082A96">
      <w:pPr>
        <w:spacing w:after="0"/>
        <w:rPr>
          <w:b/>
          <w:sz w:val="20"/>
          <w:szCs w:val="20"/>
        </w:rPr>
      </w:pPr>
    </w:p>
    <w:p w:rsidR="006B073D" w:rsidRDefault="006B073D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6B073D" w:rsidRDefault="006B073D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2704"/>
        <w:gridCol w:w="2160"/>
        <w:gridCol w:w="1620"/>
      </w:tblGrid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F1B5A">
              <w:rPr>
                <w:b/>
                <w:sz w:val="20"/>
                <w:szCs w:val="20"/>
              </w:rPr>
              <w:t>Waga</w:t>
            </w: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vMerge w:val="restart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BD6C62" w:rsidP="000F1B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BD6C62" w:rsidP="000F1B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BD6C62" w:rsidP="00E2142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</w:t>
            </w:r>
          </w:p>
        </w:tc>
      </w:tr>
      <w:tr w:rsidR="006B073D" w:rsidTr="000F1B5A">
        <w:tc>
          <w:tcPr>
            <w:tcW w:w="3884" w:type="dxa"/>
            <w:vMerge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B073D" w:rsidTr="000F1B5A">
        <w:tc>
          <w:tcPr>
            <w:tcW w:w="388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rPr>
                <w:b/>
                <w:sz w:val="20"/>
                <w:szCs w:val="20"/>
              </w:rPr>
            </w:pPr>
            <w:r w:rsidRPr="000F1B5A">
              <w:rPr>
                <w:sz w:val="20"/>
                <w:szCs w:val="20"/>
              </w:rPr>
              <w:t>Egzamin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B073D" w:rsidRPr="000F1B5A" w:rsidRDefault="006B073D" w:rsidP="000F1B5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3460" w:rsidRPr="00883460" w:rsidRDefault="00883460" w:rsidP="00883460">
      <w:pPr>
        <w:spacing w:after="0"/>
        <w:rPr>
          <w:b/>
          <w:sz w:val="20"/>
          <w:szCs w:val="20"/>
        </w:rPr>
      </w:pPr>
    </w:p>
    <w:p w:rsidR="006B073D" w:rsidRPr="00BD155F" w:rsidRDefault="006B073D" w:rsidP="00BD155F">
      <w:pPr>
        <w:rPr>
          <w:color w:val="000000"/>
          <w:sz w:val="20"/>
          <w:szCs w:val="20"/>
        </w:rPr>
      </w:pPr>
    </w:p>
    <w:sectPr w:rsidR="006B073D" w:rsidRPr="00BD155F" w:rsidSect="009A578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D3" w:rsidRDefault="00E501D3" w:rsidP="00904FB2">
      <w:pPr>
        <w:spacing w:after="0" w:line="240" w:lineRule="auto"/>
      </w:pPr>
      <w:r>
        <w:separator/>
      </w:r>
    </w:p>
  </w:endnote>
  <w:endnote w:type="continuationSeparator" w:id="0">
    <w:p w:rsidR="00E501D3" w:rsidRDefault="00E501D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0F1B5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A1245">
      <w:rPr>
        <w:noProof/>
      </w:rPr>
      <w:t>2</w:t>
    </w:r>
    <w:r>
      <w:rPr>
        <w:noProof/>
      </w:rPr>
      <w:fldChar w:fldCharType="end"/>
    </w:r>
  </w:p>
  <w:p w:rsidR="006B073D" w:rsidRDefault="006B0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D3" w:rsidRDefault="00E501D3" w:rsidP="00904FB2">
      <w:pPr>
        <w:spacing w:after="0" w:line="240" w:lineRule="auto"/>
      </w:pPr>
      <w:r>
        <w:separator/>
      </w:r>
    </w:p>
  </w:footnote>
  <w:footnote w:type="continuationSeparator" w:id="0">
    <w:p w:rsidR="00E501D3" w:rsidRDefault="00E501D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E50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E50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3D" w:rsidRDefault="00E50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C3C6E"/>
    <w:multiLevelType w:val="hybridMultilevel"/>
    <w:tmpl w:val="44340C56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43CFE"/>
    <w:multiLevelType w:val="hybridMultilevel"/>
    <w:tmpl w:val="4A562D5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3BB30D5"/>
    <w:multiLevelType w:val="multilevel"/>
    <w:tmpl w:val="44340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24B2B"/>
    <w:rsid w:val="00030ECE"/>
    <w:rsid w:val="00033676"/>
    <w:rsid w:val="00082A96"/>
    <w:rsid w:val="00093D23"/>
    <w:rsid w:val="000E22A1"/>
    <w:rsid w:val="000F1B5A"/>
    <w:rsid w:val="00143555"/>
    <w:rsid w:val="001536A7"/>
    <w:rsid w:val="00156574"/>
    <w:rsid w:val="001616E5"/>
    <w:rsid w:val="001B250C"/>
    <w:rsid w:val="001C32D2"/>
    <w:rsid w:val="001D79F9"/>
    <w:rsid w:val="001E4FE4"/>
    <w:rsid w:val="00216346"/>
    <w:rsid w:val="00242371"/>
    <w:rsid w:val="00286EC0"/>
    <w:rsid w:val="002C2839"/>
    <w:rsid w:val="002F6752"/>
    <w:rsid w:val="003252EB"/>
    <w:rsid w:val="00360343"/>
    <w:rsid w:val="003A3881"/>
    <w:rsid w:val="003B4697"/>
    <w:rsid w:val="003C3A12"/>
    <w:rsid w:val="003E2635"/>
    <w:rsid w:val="004049A4"/>
    <w:rsid w:val="00446463"/>
    <w:rsid w:val="00473845"/>
    <w:rsid w:val="0047550F"/>
    <w:rsid w:val="004A5E8F"/>
    <w:rsid w:val="004C777D"/>
    <w:rsid w:val="004F1E63"/>
    <w:rsid w:val="005001F5"/>
    <w:rsid w:val="00522CCD"/>
    <w:rsid w:val="005823ED"/>
    <w:rsid w:val="005A1245"/>
    <w:rsid w:val="005B6C3D"/>
    <w:rsid w:val="005C1502"/>
    <w:rsid w:val="006134A9"/>
    <w:rsid w:val="00613A8B"/>
    <w:rsid w:val="00673B2A"/>
    <w:rsid w:val="006758B9"/>
    <w:rsid w:val="006B073D"/>
    <w:rsid w:val="006C413F"/>
    <w:rsid w:val="006F645D"/>
    <w:rsid w:val="007331E6"/>
    <w:rsid w:val="00737DCD"/>
    <w:rsid w:val="007548C5"/>
    <w:rsid w:val="007B4C0D"/>
    <w:rsid w:val="007B593C"/>
    <w:rsid w:val="007C2688"/>
    <w:rsid w:val="008061C5"/>
    <w:rsid w:val="00815AA6"/>
    <w:rsid w:val="00824EC5"/>
    <w:rsid w:val="00834606"/>
    <w:rsid w:val="008574BB"/>
    <w:rsid w:val="008817F5"/>
    <w:rsid w:val="00883460"/>
    <w:rsid w:val="00904FB2"/>
    <w:rsid w:val="009420B1"/>
    <w:rsid w:val="00970AE1"/>
    <w:rsid w:val="009A4BB7"/>
    <w:rsid w:val="009A578C"/>
    <w:rsid w:val="009B0FFA"/>
    <w:rsid w:val="009D303C"/>
    <w:rsid w:val="009F7E6B"/>
    <w:rsid w:val="00A05399"/>
    <w:rsid w:val="00A362DB"/>
    <w:rsid w:val="00A36BDA"/>
    <w:rsid w:val="00A93B9E"/>
    <w:rsid w:val="00AA6835"/>
    <w:rsid w:val="00AD6FFE"/>
    <w:rsid w:val="00B00540"/>
    <w:rsid w:val="00B16BCB"/>
    <w:rsid w:val="00B7126D"/>
    <w:rsid w:val="00B7326D"/>
    <w:rsid w:val="00BD155F"/>
    <w:rsid w:val="00BD6C62"/>
    <w:rsid w:val="00BF1A40"/>
    <w:rsid w:val="00C13B00"/>
    <w:rsid w:val="00CC49D0"/>
    <w:rsid w:val="00D02247"/>
    <w:rsid w:val="00D42490"/>
    <w:rsid w:val="00D90374"/>
    <w:rsid w:val="00E2142B"/>
    <w:rsid w:val="00E42A73"/>
    <w:rsid w:val="00E501D3"/>
    <w:rsid w:val="00EC06CE"/>
    <w:rsid w:val="00EC39C1"/>
    <w:rsid w:val="00F60104"/>
    <w:rsid w:val="00FA2FD2"/>
    <w:rsid w:val="00FA5CFE"/>
    <w:rsid w:val="00FB0A7A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8B99B3DB-1D69-4E56-ADD7-78126B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cp:lastPrinted>2016-09-23T09:03:00Z</cp:lastPrinted>
  <dcterms:created xsi:type="dcterms:W3CDTF">2019-02-11T10:50:00Z</dcterms:created>
  <dcterms:modified xsi:type="dcterms:W3CDTF">2019-02-11T10:50:00Z</dcterms:modified>
</cp:coreProperties>
</file>