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EE731F" w:rsidRDefault="001E4FE4" w:rsidP="00EE731F">
      <w:pPr>
        <w:pStyle w:val="Bezodstpw"/>
        <w:ind w:left="708"/>
        <w:rPr>
          <w:sz w:val="24"/>
          <w:szCs w:val="24"/>
        </w:rPr>
      </w:pPr>
    </w:p>
    <w:p w14:paraId="15FF57B3" w14:textId="77777777" w:rsidR="001E4FE4" w:rsidRPr="00EE731F" w:rsidRDefault="00082A96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49"/>
      </w:tblGrid>
      <w:tr w:rsidR="001E4FE4" w:rsidRPr="00CC49D0" w14:paraId="0AA055D7" w14:textId="77777777" w:rsidTr="00541DAB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3FEE2E4F" w:rsidR="001E4FE4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Alternatywne systemy pedagogiczne 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4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541DAB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779E92CC" w:rsidR="00082A96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49" w:type="dxa"/>
          </w:tcPr>
          <w:p w14:paraId="6D01A282" w14:textId="0E105E29" w:rsidR="00082A96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1E4FE4" w:rsidRPr="00CC49D0" w14:paraId="17BA42E5" w14:textId="77777777" w:rsidTr="00541DAB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1C5A31D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49" w:type="dxa"/>
          </w:tcPr>
          <w:p w14:paraId="1934C019" w14:textId="7B119834" w:rsidR="001E4FE4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4FE4" w:rsidRPr="00CC49D0" w14:paraId="6524C112" w14:textId="77777777" w:rsidTr="00541DAB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73F7D177" w:rsidR="001E4FE4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Janetta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Charuta-Kojkoł</w:t>
            </w:r>
            <w:proofErr w:type="spellEnd"/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49" w:type="dxa"/>
          </w:tcPr>
          <w:p w14:paraId="100684E3" w14:textId="460A13F6" w:rsidR="001E4FE4" w:rsidRPr="00CC49D0" w:rsidRDefault="00CB065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E07D2BC" w14:textId="77777777" w:rsidTr="00541DAB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D9CF50E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541DAB"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49" w:type="dxa"/>
          </w:tcPr>
          <w:p w14:paraId="503FE382" w14:textId="24F90A10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14:paraId="348B9F6B" w14:textId="77777777" w:rsidTr="00541DAB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49" w:type="dxa"/>
          </w:tcPr>
          <w:p w14:paraId="58579F6B" w14:textId="3C316D41" w:rsidR="001E4FE4" w:rsidRPr="00CC49D0" w:rsidRDefault="00541DA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</w:t>
            </w:r>
          </w:p>
        </w:tc>
      </w:tr>
      <w:tr w:rsidR="001E4FE4" w:rsidRPr="00CC49D0" w14:paraId="14C27C40" w14:textId="77777777" w:rsidTr="00541DAB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49" w:type="dxa"/>
          </w:tcPr>
          <w:p w14:paraId="2AFF0729" w14:textId="07E9EF69" w:rsidR="001E4FE4" w:rsidRPr="00CC49D0" w:rsidRDefault="0077094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j.charutakojkol</w:t>
            </w:r>
            <w:r w:rsidR="00541DAB">
              <w:rPr>
                <w:sz w:val="20"/>
                <w:szCs w:val="20"/>
              </w:rPr>
              <w:t>@amw.gdynia.pl</w:t>
            </w: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EE731F" w:rsidRDefault="00082A96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</w:t>
      </w:r>
      <w:r w:rsidR="00C930ED" w:rsidRPr="00EE731F">
        <w:rPr>
          <w:b/>
          <w:sz w:val="24"/>
          <w:szCs w:val="24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14:paraId="71AA17F2" w14:textId="08F2B66E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7E73CC40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54EA5B8B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</w:t>
            </w:r>
            <w:r w:rsidR="002E458F">
              <w:rPr>
                <w:b/>
                <w:sz w:val="20"/>
                <w:szCs w:val="20"/>
              </w:rPr>
              <w:t>organizacyjne formy</w:t>
            </w:r>
            <w:r w:rsidRPr="00CC49D0">
              <w:rPr>
                <w:b/>
                <w:sz w:val="20"/>
                <w:szCs w:val="20"/>
              </w:rPr>
              <w:t xml:space="preserve">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290A2C62" w:rsidR="00477AE8" w:rsidRPr="00CC49D0" w:rsidRDefault="00477AE8" w:rsidP="002E458F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14:paraId="2FFA6B51" w14:textId="77777777" w:rsidR="00477AE8" w:rsidRPr="00D9432F" w:rsidRDefault="00477AE8" w:rsidP="00477AE8">
            <w:pPr>
              <w:rPr>
                <w:sz w:val="20"/>
                <w:szCs w:val="20"/>
              </w:rPr>
            </w:pPr>
            <w:r w:rsidRPr="00D9432F">
              <w:rPr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47D84" w:rsidRPr="00CC49D0" w14:paraId="01AFE5D0" w14:textId="77777777" w:rsidTr="00C51A5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9CACC76" w14:textId="5410053F" w:rsidR="00447D84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A18F" w14:textId="61832A11" w:rsidR="00447D84" w:rsidRPr="007026F1" w:rsidRDefault="00447D84" w:rsidP="00447D84">
            <w:pPr>
              <w:rPr>
                <w:color w:val="000000" w:themeColor="text1"/>
                <w:sz w:val="20"/>
                <w:szCs w:val="20"/>
              </w:rPr>
            </w:pPr>
            <w:r w:rsidRPr="007026F1">
              <w:rPr>
                <w:color w:val="000000" w:themeColor="text1"/>
                <w:sz w:val="20"/>
                <w:szCs w:val="20"/>
              </w:rPr>
              <w:t>poprawnie charakteryzuje najważniejsze tradycyjne i współczesne nurty i systemy pedagogiczne, wyjaśnia ich historyczne i kulturowe uwarunkowania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39CCCADC" w14:textId="76094004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Praca z materiałem źródłowym, dyskusja zbiorowa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08F2095" w14:textId="2A99C5B6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oceny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B29F" w14:textId="7797C870" w:rsidR="00447D84" w:rsidRPr="007026F1" w:rsidRDefault="00447D84" w:rsidP="00447D84">
            <w:pPr>
              <w:rPr>
                <w:b/>
                <w:sz w:val="18"/>
                <w:szCs w:val="18"/>
              </w:rPr>
            </w:pPr>
            <w:r w:rsidRPr="007026F1">
              <w:rPr>
                <w:rFonts w:cs="Calibri"/>
                <w:sz w:val="18"/>
                <w:szCs w:val="18"/>
              </w:rPr>
              <w:t>K_W11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68E43F9" w14:textId="24E9A846" w:rsidR="00447D84" w:rsidRPr="00447D84" w:rsidRDefault="00447D84" w:rsidP="00447D84">
            <w:pPr>
              <w:rPr>
                <w:b/>
                <w:sz w:val="16"/>
                <w:szCs w:val="16"/>
              </w:rPr>
            </w:pPr>
            <w:r w:rsidRPr="00447D84">
              <w:rPr>
                <w:sz w:val="16"/>
                <w:szCs w:val="16"/>
              </w:rPr>
              <w:t>H1A_W06</w:t>
            </w:r>
          </w:p>
        </w:tc>
        <w:tc>
          <w:tcPr>
            <w:tcW w:w="920" w:type="dxa"/>
            <w:vAlign w:val="center"/>
          </w:tcPr>
          <w:p w14:paraId="3AD26E01" w14:textId="6AE84D3B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35D2E395" w14:textId="7D3DC690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14:paraId="7671AABC" w14:textId="77B42F21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47D84" w:rsidRPr="00CC49D0" w14:paraId="63BED056" w14:textId="6D41AA0C" w:rsidTr="00C51A5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62908014" w:rsidR="00447D84" w:rsidRPr="00CC49D0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87A2" w14:textId="7922C0F2" w:rsidR="00447D84" w:rsidRPr="007026F1" w:rsidRDefault="00447D84" w:rsidP="00447D84">
            <w:pPr>
              <w:rPr>
                <w:color w:val="000000" w:themeColor="text1"/>
                <w:sz w:val="20"/>
                <w:szCs w:val="20"/>
              </w:rPr>
            </w:pPr>
            <w:r w:rsidRPr="007026F1">
              <w:rPr>
                <w:color w:val="000000" w:themeColor="text1"/>
                <w:sz w:val="20"/>
                <w:szCs w:val="20"/>
              </w:rPr>
              <w:t>wymienia i opisuje elementy metodyki kształcenia i wychowania typowe dla głównych alternatywnych systemów pedagogicznych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0B7BA0C8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Praca z materiałem źródłowym, dyskusja zbiorowa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11E45337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oceny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5D41" w14:textId="0A2093A3" w:rsidR="00447D84" w:rsidRPr="007026F1" w:rsidRDefault="00447D84" w:rsidP="00447D84">
            <w:pPr>
              <w:rPr>
                <w:b/>
                <w:sz w:val="18"/>
                <w:szCs w:val="18"/>
              </w:rPr>
            </w:pPr>
            <w:r w:rsidRPr="007026F1">
              <w:rPr>
                <w:rFonts w:cs="Calibri"/>
                <w:sz w:val="18"/>
                <w:szCs w:val="18"/>
              </w:rPr>
              <w:t>K_W16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78B3D62" w14:textId="32E9480B" w:rsidR="00447D84" w:rsidRPr="00447D84" w:rsidRDefault="00447D84" w:rsidP="00447D84">
            <w:pPr>
              <w:rPr>
                <w:b/>
                <w:sz w:val="16"/>
                <w:szCs w:val="16"/>
              </w:rPr>
            </w:pPr>
            <w:r w:rsidRPr="00447D84">
              <w:rPr>
                <w:sz w:val="16"/>
                <w:szCs w:val="16"/>
              </w:rPr>
              <w:t>H1A_W04</w:t>
            </w:r>
          </w:p>
        </w:tc>
        <w:tc>
          <w:tcPr>
            <w:tcW w:w="920" w:type="dxa"/>
            <w:vAlign w:val="center"/>
          </w:tcPr>
          <w:p w14:paraId="0B258C9E" w14:textId="32C9E418" w:rsidR="00447D84" w:rsidRPr="00CC49D0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14:paraId="3A903F6C" w14:textId="45F76F2F" w:rsidR="00447D84" w:rsidRPr="00CC49D0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14:paraId="4ADDEAA6" w14:textId="2F85B0FB" w:rsidR="00447D84" w:rsidRPr="00CC49D0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47D84" w:rsidRPr="00CC49D0" w14:paraId="76490869" w14:textId="77777777" w:rsidTr="00C51A5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D1BDBFC" w14:textId="6CCBA514" w:rsidR="00447D84" w:rsidRPr="00CC49D0" w:rsidRDefault="00447D84" w:rsidP="00447D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0F8A" w14:textId="4C23F22B" w:rsidR="00447D84" w:rsidRPr="007026F1" w:rsidRDefault="00447D84" w:rsidP="00447D84">
            <w:pPr>
              <w:rPr>
                <w:color w:val="000000" w:themeColor="text1"/>
                <w:sz w:val="20"/>
                <w:szCs w:val="20"/>
              </w:rPr>
            </w:pPr>
            <w:r w:rsidRPr="007026F1">
              <w:rPr>
                <w:color w:val="000000" w:themeColor="text1"/>
                <w:sz w:val="20"/>
                <w:szCs w:val="20"/>
              </w:rPr>
              <w:t>pełni różne role w zespole wykonującym projekt edukacyjny; wykazuje się elementarnymi umiejętnościami organizacyjnymi pozwalającymi na realizację celów w obszarze działań edukacyjnych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5C07F56D" w14:textId="51E96596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385F3DB3" w14:textId="6E41B451" w:rsidR="00447D84" w:rsidRPr="00CB065F" w:rsidRDefault="00447D84" w:rsidP="00447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D378" w14:textId="25425CB6" w:rsidR="00447D84" w:rsidRPr="007026F1" w:rsidRDefault="00447D84" w:rsidP="00447D84">
            <w:pPr>
              <w:rPr>
                <w:b/>
                <w:sz w:val="18"/>
                <w:szCs w:val="18"/>
              </w:rPr>
            </w:pPr>
            <w:r w:rsidRPr="007026F1">
              <w:rPr>
                <w:rFonts w:cs="Calibri"/>
                <w:sz w:val="18"/>
                <w:szCs w:val="18"/>
              </w:rPr>
              <w:t>K_U13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71937B75" w14:textId="3A7D93D4" w:rsidR="00447D84" w:rsidRPr="00447D84" w:rsidRDefault="00447D84" w:rsidP="00447D84">
            <w:pPr>
              <w:rPr>
                <w:b/>
                <w:sz w:val="16"/>
                <w:szCs w:val="16"/>
              </w:rPr>
            </w:pPr>
            <w:r w:rsidRPr="00447D84">
              <w:rPr>
                <w:sz w:val="16"/>
                <w:szCs w:val="16"/>
              </w:rPr>
              <w:t>H1A_U05</w:t>
            </w:r>
          </w:p>
        </w:tc>
        <w:tc>
          <w:tcPr>
            <w:tcW w:w="920" w:type="dxa"/>
            <w:vAlign w:val="center"/>
          </w:tcPr>
          <w:p w14:paraId="41F421AD" w14:textId="512B5068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14:paraId="4DBCD286" w14:textId="075278E7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14:paraId="5FE52F00" w14:textId="6BF897D5" w:rsidR="00447D84" w:rsidRPr="00CC49D0" w:rsidRDefault="00447D84" w:rsidP="00447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770948" w:rsidRPr="00CC49D0" w14:paraId="511C87F7" w14:textId="77777777" w:rsidTr="00C51A5C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3AB58ED3" w14:textId="4BE5FDC0" w:rsidR="00770948" w:rsidRPr="00CC49D0" w:rsidRDefault="00770948" w:rsidP="007709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50DBE" w14:textId="2E0BE2B4" w:rsidR="00770948" w:rsidRPr="007026F1" w:rsidRDefault="00770948" w:rsidP="00770948">
            <w:pPr>
              <w:rPr>
                <w:color w:val="000000" w:themeColor="text1"/>
                <w:sz w:val="20"/>
                <w:szCs w:val="20"/>
              </w:rPr>
            </w:pPr>
            <w:r w:rsidRPr="007026F1">
              <w:rPr>
                <w:color w:val="000000" w:themeColor="text1"/>
                <w:sz w:val="20"/>
                <w:szCs w:val="20"/>
              </w:rPr>
              <w:t>docenia znaczenie alternatywnych koncepcji pedagogicznych dla utrzymania i rozwoju prawidłowych więzi w środowiskach społecznych; wykorzystuje zdobytą wiedzę do projektowania działań zawodowych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285D0ABE" w14:textId="4296159E" w:rsidR="00770948" w:rsidRPr="00CB065F" w:rsidRDefault="00CB065F" w:rsidP="0077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471D0E6" w14:textId="29FA2148" w:rsidR="00770948" w:rsidRPr="00CB065F" w:rsidRDefault="00CB065F" w:rsidP="00770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 na podstawie prezentacji wytworu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208" w14:textId="4CBED1B5" w:rsidR="00770948" w:rsidRPr="007026F1" w:rsidRDefault="00770948" w:rsidP="00770948">
            <w:pPr>
              <w:rPr>
                <w:b/>
                <w:sz w:val="18"/>
                <w:szCs w:val="18"/>
              </w:rPr>
            </w:pPr>
            <w:r w:rsidRPr="007026F1">
              <w:rPr>
                <w:rFonts w:cs="Calibri"/>
                <w:sz w:val="18"/>
                <w:szCs w:val="18"/>
              </w:rPr>
              <w:t>K_K02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2F16BE0" w14:textId="77777777" w:rsidR="00770948" w:rsidRPr="00541DAB" w:rsidRDefault="00770948" w:rsidP="00770948">
            <w:pPr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14:paraId="42C44AAA" w14:textId="05B889F7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14:paraId="7F7130DF" w14:textId="3035A280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14:paraId="346CE867" w14:textId="3AE5BBB8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2034BFE1" w14:textId="6F161EDC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477AE8" w:rsidRPr="00CC49D0" w:rsidRDefault="00477AE8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477AE8" w:rsidRPr="00CC49D0" w:rsidRDefault="00477AE8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0D7F2872" w:rsidR="00477AE8" w:rsidRPr="00CC49D0" w:rsidRDefault="00CB065F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12504501" w:rsidR="00477AE8" w:rsidRPr="00CC49D0" w:rsidRDefault="00CB065F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F354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48793674" w:rsidR="00477AE8" w:rsidRPr="00CC49D0" w:rsidRDefault="00CB065F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22B1E212" w14:textId="77777777" w:rsidR="005B6C3D" w:rsidRPr="00CC49D0" w:rsidRDefault="005B6C3D">
      <w:pPr>
        <w:rPr>
          <w:sz w:val="20"/>
          <w:szCs w:val="20"/>
        </w:rPr>
      </w:pPr>
    </w:p>
    <w:p w14:paraId="1D3AA362" w14:textId="77777777" w:rsidR="004C777D" w:rsidRPr="00EE731F" w:rsidRDefault="005B6C3D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</w:t>
      </w:r>
      <w:r w:rsidR="00CC49D0" w:rsidRPr="00EE731F">
        <w:rPr>
          <w:b/>
          <w:sz w:val="24"/>
          <w:szCs w:val="24"/>
        </w:rPr>
        <w:t xml:space="preserve">PROGRAMOWE </w:t>
      </w:r>
    </w:p>
    <w:p w14:paraId="6D9AAE15" w14:textId="77777777" w:rsidR="005B6C3D" w:rsidRPr="00EE731F" w:rsidRDefault="005B6C3D" w:rsidP="00082A96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CC49D0" w14:paraId="54112E70" w14:textId="77777777" w:rsidTr="00477AE8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2552" w:type="dxa"/>
          </w:tcPr>
          <w:p w14:paraId="21A86401" w14:textId="1DD67AF1" w:rsidR="00BF1A40" w:rsidRPr="00CC49D0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770948" w:rsidRPr="00CC49D0" w14:paraId="27BE0030" w14:textId="77777777" w:rsidTr="00722797">
        <w:tc>
          <w:tcPr>
            <w:tcW w:w="561" w:type="dxa"/>
          </w:tcPr>
          <w:p w14:paraId="1AA435F8" w14:textId="0C46907E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2D2F" w14:textId="7702A49B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</w:rPr>
              <w:t>Alternatywne systemy pedagogiczne w Polsce i na świecie. Czym są i jakie są ich główne cechy?</w:t>
            </w:r>
          </w:p>
        </w:tc>
        <w:tc>
          <w:tcPr>
            <w:tcW w:w="2552" w:type="dxa"/>
          </w:tcPr>
          <w:p w14:paraId="164D1F7F" w14:textId="621DF330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948" w:rsidRPr="00CC49D0" w14:paraId="6934029F" w14:textId="77777777" w:rsidTr="00722797">
        <w:tc>
          <w:tcPr>
            <w:tcW w:w="561" w:type="dxa"/>
          </w:tcPr>
          <w:p w14:paraId="3F19FBFE" w14:textId="0A21D7B1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50ED8" w14:textId="1679DB72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</w:rPr>
              <w:t xml:space="preserve">Charakterystyka wybranych koncepcji alternatywnych – idea edukacji oraz główne założenia systemów pedagogicznych takich autorów, jak: R. Steiner, J. Dewey, M. Montessori, A. </w:t>
            </w:r>
            <w:proofErr w:type="spellStart"/>
            <w:r w:rsidRPr="00770948">
              <w:rPr>
                <w:rFonts w:cs="Calibri"/>
              </w:rPr>
              <w:t>Ferriere</w:t>
            </w:r>
            <w:proofErr w:type="spellEnd"/>
            <w:r w:rsidRPr="00770948">
              <w:rPr>
                <w:rFonts w:cs="Calibri"/>
              </w:rPr>
              <w:t xml:space="preserve">, H. </w:t>
            </w:r>
            <w:proofErr w:type="spellStart"/>
            <w:r w:rsidRPr="00770948">
              <w:rPr>
                <w:rFonts w:cs="Calibri"/>
              </w:rPr>
              <w:t>Parkhurst</w:t>
            </w:r>
            <w:proofErr w:type="spellEnd"/>
            <w:r w:rsidRPr="00770948">
              <w:rPr>
                <w:rFonts w:cs="Calibri"/>
              </w:rPr>
              <w:t xml:space="preserve">, O. </w:t>
            </w:r>
            <w:proofErr w:type="spellStart"/>
            <w:r w:rsidRPr="00770948">
              <w:rPr>
                <w:rFonts w:cs="Calibri"/>
              </w:rPr>
              <w:t>Decroly</w:t>
            </w:r>
            <w:proofErr w:type="spellEnd"/>
            <w:r w:rsidRPr="00770948">
              <w:rPr>
                <w:rFonts w:cs="Calibri"/>
              </w:rPr>
              <w:t xml:space="preserve">, H. </w:t>
            </w:r>
            <w:proofErr w:type="spellStart"/>
            <w:r w:rsidRPr="00770948">
              <w:rPr>
                <w:rFonts w:cs="Calibri"/>
              </w:rPr>
              <w:t>Rowid</w:t>
            </w:r>
            <w:proofErr w:type="spellEnd"/>
            <w:r w:rsidRPr="00770948">
              <w:rPr>
                <w:rFonts w:cs="Calibri"/>
              </w:rPr>
              <w:t xml:space="preserve">, J. Korczak, A. S. Neill, P. Petersen, C. </w:t>
            </w:r>
            <w:proofErr w:type="spellStart"/>
            <w:r w:rsidRPr="00770948">
              <w:rPr>
                <w:rFonts w:cs="Calibri"/>
              </w:rPr>
              <w:t>Freinet</w:t>
            </w:r>
            <w:proofErr w:type="spellEnd"/>
            <w:r w:rsidRPr="00770948">
              <w:rPr>
                <w:rFonts w:cs="Calibri"/>
              </w:rPr>
              <w:t xml:space="preserve"> – projekty zespołowe</w:t>
            </w:r>
          </w:p>
        </w:tc>
        <w:tc>
          <w:tcPr>
            <w:tcW w:w="2552" w:type="dxa"/>
          </w:tcPr>
          <w:p w14:paraId="087770EE" w14:textId="54E4BB7B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70948" w:rsidRPr="00CC49D0" w14:paraId="0D2E7CE5" w14:textId="77777777" w:rsidTr="00722797">
        <w:tc>
          <w:tcPr>
            <w:tcW w:w="561" w:type="dxa"/>
          </w:tcPr>
          <w:p w14:paraId="3197A552" w14:textId="138D2894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0D5D" w14:textId="081E98C1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</w:rPr>
              <w:t>Ogólne założenia szkolnictwa alternatywnego</w:t>
            </w:r>
          </w:p>
        </w:tc>
        <w:tc>
          <w:tcPr>
            <w:tcW w:w="2552" w:type="dxa"/>
          </w:tcPr>
          <w:p w14:paraId="2D4362B5" w14:textId="759DEC13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948" w:rsidRPr="00CC49D0" w14:paraId="0DDFFBCC" w14:textId="77777777" w:rsidTr="00722797">
        <w:tc>
          <w:tcPr>
            <w:tcW w:w="561" w:type="dxa"/>
          </w:tcPr>
          <w:p w14:paraId="6FB910F8" w14:textId="295A5E9A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FC19" w14:textId="0402BA13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  <w:bCs/>
                <w:iCs/>
              </w:rPr>
              <w:t>Przykłady polskich szkół alternatywnych</w:t>
            </w:r>
          </w:p>
        </w:tc>
        <w:tc>
          <w:tcPr>
            <w:tcW w:w="2552" w:type="dxa"/>
          </w:tcPr>
          <w:p w14:paraId="37F00441" w14:textId="46769867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948" w:rsidRPr="00CC49D0" w14:paraId="3809805B" w14:textId="77777777" w:rsidTr="00722797">
        <w:tc>
          <w:tcPr>
            <w:tcW w:w="561" w:type="dxa"/>
          </w:tcPr>
          <w:p w14:paraId="64CB6DD7" w14:textId="0AEC1390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BBCD" w14:textId="305805E2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  <w:bCs/>
                <w:iCs/>
              </w:rPr>
              <w:t>Edukacja domowa w Polsce i na świecie</w:t>
            </w:r>
          </w:p>
        </w:tc>
        <w:tc>
          <w:tcPr>
            <w:tcW w:w="2552" w:type="dxa"/>
          </w:tcPr>
          <w:p w14:paraId="53CE9A7D" w14:textId="4EC178DD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948" w:rsidRPr="00CC49D0" w14:paraId="5BB91400" w14:textId="77777777" w:rsidTr="00722797">
        <w:tc>
          <w:tcPr>
            <w:tcW w:w="561" w:type="dxa"/>
          </w:tcPr>
          <w:p w14:paraId="5F8DFFD1" w14:textId="1DB73815" w:rsidR="00770948" w:rsidRPr="00CC49D0" w:rsidRDefault="00770948" w:rsidP="00770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F02E" w14:textId="1379F5BF" w:rsidR="00770948" w:rsidRPr="00770948" w:rsidRDefault="00770948" w:rsidP="00770948">
            <w:pPr>
              <w:rPr>
                <w:rFonts w:cstheme="minorHAnsi"/>
                <w:sz w:val="20"/>
                <w:szCs w:val="20"/>
              </w:rPr>
            </w:pPr>
            <w:r w:rsidRPr="00770948">
              <w:rPr>
                <w:rFonts w:cs="Calibri"/>
                <w:bCs/>
                <w:iCs/>
              </w:rPr>
              <w:t>Współczesne kontrowersje i dylematy edukacji alternatywnej</w:t>
            </w:r>
          </w:p>
        </w:tc>
        <w:tc>
          <w:tcPr>
            <w:tcW w:w="2552" w:type="dxa"/>
          </w:tcPr>
          <w:p w14:paraId="2A5A0D33" w14:textId="6F46A121" w:rsidR="00770948" w:rsidRPr="00CC49D0" w:rsidRDefault="00770948" w:rsidP="00770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FB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Default="00904FB2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0268D5D6" w:rsidR="00904FB2" w:rsidRDefault="00770948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19F93910" w14:textId="77777777" w:rsidR="00541DAB" w:rsidRDefault="00541DA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EE731F" w:rsidRDefault="00CC49D0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60A501F2" w:rsidR="00CC49D0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Melosik Z., Śliwerski B. (red.),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Edukacja alternatywna w XXI wieku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Wyd. Impuls, Kraków 2013.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39F30044" w:rsidR="00CC49D0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Śliwerski B.,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Teoretyczne podstawy edukacji alternatywnej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Wyd. Impuls, Kraków 2009.</w:t>
            </w:r>
          </w:p>
        </w:tc>
      </w:tr>
      <w:tr w:rsidR="00E77976" w:rsidRPr="00CC49D0" w14:paraId="7358AFD3" w14:textId="77777777" w:rsidTr="009F7E6B">
        <w:trPr>
          <w:trHeight w:val="297"/>
        </w:trPr>
        <w:tc>
          <w:tcPr>
            <w:tcW w:w="561" w:type="dxa"/>
          </w:tcPr>
          <w:p w14:paraId="3EE7763A" w14:textId="4931356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50AF623D" w14:textId="3A5E0E4A" w:rsidR="00E77976" w:rsidRPr="00770948" w:rsidRDefault="00770948" w:rsidP="0077094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i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Łukaszewicz R.,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Studia nad alternatywami w edukacji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Fundacja Wolne Inicjatywy, Wrocław 2002.</w:t>
            </w:r>
          </w:p>
        </w:tc>
      </w:tr>
      <w:tr w:rsidR="00E77976" w:rsidRPr="00CC49D0" w14:paraId="2E73D415" w14:textId="77777777" w:rsidTr="009F7E6B">
        <w:trPr>
          <w:trHeight w:val="297"/>
        </w:trPr>
        <w:tc>
          <w:tcPr>
            <w:tcW w:w="561" w:type="dxa"/>
          </w:tcPr>
          <w:p w14:paraId="2C5E208C" w14:textId="7FD9F0F3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32136E1B" w14:textId="54E3BF07" w:rsidR="00E77976" w:rsidRPr="00770948" w:rsidRDefault="00770948" w:rsidP="00CC49D0">
            <w:pPr>
              <w:pStyle w:val="Bezodstpw"/>
              <w:rPr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Okoń W.,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Dziesięć Szkół Alternatywnych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WSiP, Warszawa 1997.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E77976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E77976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1EDF9675" w:rsidR="00E77976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Kwieciński Z.,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Alternatywy myślenia o/dla edukacji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IBE, Warszawa 2001.</w:t>
            </w:r>
          </w:p>
        </w:tc>
      </w:tr>
      <w:tr w:rsidR="00E77976" w:rsidRPr="00CC49D0" w14:paraId="7C93B752" w14:textId="77777777" w:rsidTr="009F7E6B">
        <w:trPr>
          <w:trHeight w:val="297"/>
        </w:trPr>
        <w:tc>
          <w:tcPr>
            <w:tcW w:w="561" w:type="dxa"/>
          </w:tcPr>
          <w:p w14:paraId="5F47494D" w14:textId="66FDA03F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4CD40369" w14:textId="029BD569" w:rsidR="00E77976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Śliwerski B.,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Pedagogika alternatywna. Postulaty, projekty i kontynuacje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Wyd. Impuls, Kraków 2007.</w:t>
            </w:r>
          </w:p>
        </w:tc>
      </w:tr>
      <w:tr w:rsidR="00E77976" w:rsidRPr="00CC49D0" w14:paraId="3B843B64" w14:textId="77777777" w:rsidTr="009F7E6B">
        <w:trPr>
          <w:trHeight w:val="297"/>
        </w:trPr>
        <w:tc>
          <w:tcPr>
            <w:tcW w:w="561" w:type="dxa"/>
          </w:tcPr>
          <w:p w14:paraId="4F0BB881" w14:textId="2AF98866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0FB2055B" w14:textId="2F56C006" w:rsidR="00E77976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Śliwerski B.,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Edukacja pod prąd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Wyd. Impuls, Kraków 2001.</w:t>
            </w:r>
          </w:p>
        </w:tc>
      </w:tr>
      <w:tr w:rsidR="00E77976" w:rsidRPr="00CC49D0" w14:paraId="1DB94CEB" w14:textId="77777777" w:rsidTr="009F7E6B">
        <w:trPr>
          <w:trHeight w:val="297"/>
        </w:trPr>
        <w:tc>
          <w:tcPr>
            <w:tcW w:w="561" w:type="dxa"/>
          </w:tcPr>
          <w:p w14:paraId="2A8F0F03" w14:textId="41F28008" w:rsidR="00E77976" w:rsidRPr="00CC49D0" w:rsidRDefault="00E77976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4D3FA567" w14:textId="2E118215" w:rsidR="00E77976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Sajdak A.,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Edukacja kreatywna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WAM, Kraków 2008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770948" w:rsidRPr="00CC49D0" w14:paraId="3A6FC3E5" w14:textId="77777777" w:rsidTr="009F7E6B">
        <w:trPr>
          <w:trHeight w:val="297"/>
        </w:trPr>
        <w:tc>
          <w:tcPr>
            <w:tcW w:w="561" w:type="dxa"/>
          </w:tcPr>
          <w:p w14:paraId="47A610CD" w14:textId="70B834EF" w:rsidR="00770948" w:rsidRDefault="00770948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48DF5294" w14:textId="015116AD" w:rsidR="00770948" w:rsidRPr="00770948" w:rsidRDefault="00770948" w:rsidP="00770948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0948">
              <w:rPr>
                <w:rFonts w:ascii="Calibri" w:hAnsi="Calibri" w:cs="Calibri"/>
                <w:sz w:val="20"/>
                <w:szCs w:val="20"/>
              </w:rPr>
              <w:t xml:space="preserve">Figiel M., </w:t>
            </w:r>
            <w:r w:rsidRPr="00770948">
              <w:rPr>
                <w:rFonts w:ascii="Calibri" w:hAnsi="Calibri" w:cs="Calibri"/>
                <w:i/>
                <w:sz w:val="20"/>
                <w:szCs w:val="20"/>
              </w:rPr>
              <w:t>Szkoły autorskie w Polsce. Realizacje edukacyjnych utopii</w:t>
            </w:r>
            <w:r w:rsidRPr="00770948">
              <w:rPr>
                <w:rFonts w:ascii="Calibri" w:hAnsi="Calibri" w:cs="Calibri"/>
                <w:sz w:val="20"/>
                <w:szCs w:val="20"/>
              </w:rPr>
              <w:t>, Wyd. Impuls, Kraków 2001.</w:t>
            </w:r>
          </w:p>
        </w:tc>
      </w:tr>
    </w:tbl>
    <w:p w14:paraId="516AD773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Pr="00EE731F" w:rsidRDefault="00AD6FF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KRYTERIA </w:t>
      </w:r>
      <w:r w:rsidR="00B16BCB" w:rsidRPr="00EE731F">
        <w:rPr>
          <w:b/>
          <w:sz w:val="24"/>
          <w:szCs w:val="24"/>
        </w:rPr>
        <w:t>ROZLICZENIA</w:t>
      </w:r>
      <w:r w:rsidR="00E42A73" w:rsidRPr="00EE731F">
        <w:rPr>
          <w:b/>
          <w:sz w:val="24"/>
          <w:szCs w:val="24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D227FB" w14:paraId="4555FDBF" w14:textId="77777777" w:rsidTr="00AD6FFE">
        <w:tc>
          <w:tcPr>
            <w:tcW w:w="2377" w:type="dxa"/>
            <w:vAlign w:val="center"/>
          </w:tcPr>
          <w:p w14:paraId="0279B276" w14:textId="55B33188" w:rsidR="009F7E6B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  <w:r w:rsidR="00E779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11C00501" w14:textId="77777777" w:rsidR="009F7E6B" w:rsidRPr="009F7E6B" w:rsidRDefault="009F7E6B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8CAA52" w14:textId="77777777" w:rsidR="009F7E6B" w:rsidRPr="00D227F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456EC3B0" w14:textId="77777777" w:rsidR="009F7E6B" w:rsidRDefault="009F7E6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695638ED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D6FFE"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14:paraId="4D7E812B" w14:textId="086D7E74" w:rsidR="00AD6FFE" w:rsidRPr="00D227FB" w:rsidRDefault="00CB065F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ocena średnia z ćwiczeń</w:t>
            </w:r>
          </w:p>
          <w:p w14:paraId="092E3953" w14:textId="0DD7E84D" w:rsidR="00AD6FFE" w:rsidRPr="00D227FB" w:rsidRDefault="00CB065F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1843" w:type="dxa"/>
            <w:vAlign w:val="center"/>
          </w:tcPr>
          <w:p w14:paraId="4D59CB71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55%</w:t>
            </w:r>
          </w:p>
          <w:p w14:paraId="08DE80ED" w14:textId="77777777" w:rsidR="00AD6FFE" w:rsidRPr="00D227FB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27FB">
              <w:rPr>
                <w:sz w:val="20"/>
                <w:szCs w:val="20"/>
              </w:rPr>
              <w:t>80%</w:t>
            </w:r>
          </w:p>
        </w:tc>
        <w:tc>
          <w:tcPr>
            <w:tcW w:w="2586" w:type="dxa"/>
            <w:vAlign w:val="center"/>
          </w:tcPr>
          <w:p w14:paraId="20D1C8D7" w14:textId="3CEE75A8" w:rsidR="00AD6FFE" w:rsidRDefault="00CB065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  <w:p w14:paraId="5E681B0E" w14:textId="4AB6F09B" w:rsidR="009F7E6B" w:rsidRPr="00D227FB" w:rsidRDefault="00CB065F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1A7C77E0" w:rsidR="00AD6FFE" w:rsidRPr="00D227FB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2F28B85D" w:rsidR="00AD6FFE" w:rsidRPr="00541DAB" w:rsidRDefault="00AD6FFE" w:rsidP="00541D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D2BEF5" w14:textId="67395381" w:rsidR="00AD6FFE" w:rsidRPr="00D227FB" w:rsidRDefault="00AD6FFE" w:rsidP="00CB065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14:paraId="27F4B14B" w14:textId="07F5C204" w:rsidR="00AD6FFE" w:rsidRPr="00D227FB" w:rsidRDefault="00541DAB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21CD29E" w14:textId="77777777" w:rsidR="00E42A73" w:rsidRDefault="00E42A73" w:rsidP="00082A96">
      <w:pPr>
        <w:spacing w:after="0"/>
        <w:rPr>
          <w:b/>
          <w:sz w:val="20"/>
          <w:szCs w:val="20"/>
        </w:rPr>
      </w:pPr>
    </w:p>
    <w:sectPr w:rsidR="00E42A73" w:rsidSect="00EE7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85B60" w14:textId="77777777" w:rsidR="004141F7" w:rsidRDefault="004141F7" w:rsidP="00904FB2">
      <w:pPr>
        <w:spacing w:after="0" w:line="240" w:lineRule="auto"/>
      </w:pPr>
      <w:r>
        <w:separator/>
      </w:r>
    </w:p>
  </w:endnote>
  <w:endnote w:type="continuationSeparator" w:id="0">
    <w:p w14:paraId="3BACEA03" w14:textId="77777777" w:rsidR="004141F7" w:rsidRDefault="004141F7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E8C59" w14:textId="38CC98A4" w:rsidR="007B4C0D" w:rsidRDefault="00447D84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>
          <w:rPr>
            <w:noProof/>
          </w:rPr>
          <w:t>3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8D26B" w14:textId="77777777" w:rsidR="004141F7" w:rsidRDefault="004141F7" w:rsidP="00904FB2">
      <w:pPr>
        <w:spacing w:after="0" w:line="240" w:lineRule="auto"/>
      </w:pPr>
      <w:r>
        <w:separator/>
      </w:r>
    </w:p>
  </w:footnote>
  <w:footnote w:type="continuationSeparator" w:id="0">
    <w:p w14:paraId="4EFF0971" w14:textId="77777777" w:rsidR="004141F7" w:rsidRDefault="004141F7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E28D" w14:textId="77777777" w:rsidR="007B4C0D" w:rsidRDefault="00447D84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AB217" w14:textId="77777777" w:rsidR="007B4C0D" w:rsidRDefault="00447D84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2F5C4" w14:textId="77777777" w:rsidR="007B4C0D" w:rsidRDefault="00447D84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118B"/>
    <w:multiLevelType w:val="hybridMultilevel"/>
    <w:tmpl w:val="52BE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B3F27"/>
    <w:multiLevelType w:val="hybridMultilevel"/>
    <w:tmpl w:val="C1D0C6C4"/>
    <w:lvl w:ilvl="0" w:tplc="DFF4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94A66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676C"/>
    <w:multiLevelType w:val="hybridMultilevel"/>
    <w:tmpl w:val="59A208F2"/>
    <w:lvl w:ilvl="0" w:tplc="DFF4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32A17"/>
    <w:multiLevelType w:val="hybridMultilevel"/>
    <w:tmpl w:val="D73250B0"/>
    <w:lvl w:ilvl="0" w:tplc="DFF4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3565D3"/>
    <w:multiLevelType w:val="hybridMultilevel"/>
    <w:tmpl w:val="E942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E3D77C9"/>
    <w:multiLevelType w:val="hybridMultilevel"/>
    <w:tmpl w:val="DB9A4C4C"/>
    <w:lvl w:ilvl="0" w:tplc="DFF42C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82A96"/>
    <w:rsid w:val="00093D23"/>
    <w:rsid w:val="00116554"/>
    <w:rsid w:val="001516EE"/>
    <w:rsid w:val="001536A7"/>
    <w:rsid w:val="0017051B"/>
    <w:rsid w:val="001E4FE4"/>
    <w:rsid w:val="00216346"/>
    <w:rsid w:val="00280849"/>
    <w:rsid w:val="002838BE"/>
    <w:rsid w:val="002A3F03"/>
    <w:rsid w:val="002E458F"/>
    <w:rsid w:val="002F53D7"/>
    <w:rsid w:val="003252EB"/>
    <w:rsid w:val="00360343"/>
    <w:rsid w:val="004049A4"/>
    <w:rsid w:val="004141F7"/>
    <w:rsid w:val="00446463"/>
    <w:rsid w:val="00447D84"/>
    <w:rsid w:val="00473845"/>
    <w:rsid w:val="00477AE8"/>
    <w:rsid w:val="004C777D"/>
    <w:rsid w:val="005001F5"/>
    <w:rsid w:val="00535C34"/>
    <w:rsid w:val="00541DAB"/>
    <w:rsid w:val="005B6C3D"/>
    <w:rsid w:val="006134A9"/>
    <w:rsid w:val="0064215E"/>
    <w:rsid w:val="00673B2A"/>
    <w:rsid w:val="006758B9"/>
    <w:rsid w:val="006C413F"/>
    <w:rsid w:val="006F645D"/>
    <w:rsid w:val="007026F1"/>
    <w:rsid w:val="007331E6"/>
    <w:rsid w:val="00770948"/>
    <w:rsid w:val="007B4C0D"/>
    <w:rsid w:val="007B593C"/>
    <w:rsid w:val="007C2688"/>
    <w:rsid w:val="00815AA6"/>
    <w:rsid w:val="00824EC5"/>
    <w:rsid w:val="008574BB"/>
    <w:rsid w:val="008817F5"/>
    <w:rsid w:val="00894B47"/>
    <w:rsid w:val="00904FB2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D6FFE"/>
    <w:rsid w:val="00B00540"/>
    <w:rsid w:val="00B16BCB"/>
    <w:rsid w:val="00B7126D"/>
    <w:rsid w:val="00B7326D"/>
    <w:rsid w:val="00BD155F"/>
    <w:rsid w:val="00BF1A40"/>
    <w:rsid w:val="00C13B00"/>
    <w:rsid w:val="00C930ED"/>
    <w:rsid w:val="00CB065F"/>
    <w:rsid w:val="00CC49D0"/>
    <w:rsid w:val="00D34B94"/>
    <w:rsid w:val="00D40385"/>
    <w:rsid w:val="00D42490"/>
    <w:rsid w:val="00D9432F"/>
    <w:rsid w:val="00E42A73"/>
    <w:rsid w:val="00E77976"/>
    <w:rsid w:val="00EC06CE"/>
    <w:rsid w:val="00EC39C1"/>
    <w:rsid w:val="00EE731F"/>
    <w:rsid w:val="00EF354D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  <w15:docId w15:val="{19DA6E93-692A-400C-895F-05B03D81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E7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7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8BA2-EF5D-4E0D-A647-CDBB9DB0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Admin</cp:lastModifiedBy>
  <cp:revision>4</cp:revision>
  <cp:lastPrinted>2019-02-25T05:28:00Z</cp:lastPrinted>
  <dcterms:created xsi:type="dcterms:W3CDTF">2019-02-25T07:09:00Z</dcterms:created>
  <dcterms:modified xsi:type="dcterms:W3CDTF">2019-02-25T08:58:00Z</dcterms:modified>
</cp:coreProperties>
</file>