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B9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Andragogika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711056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B9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PS14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B9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B9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Pedagogika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711056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22257E" w:rsidP="00603411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Dr hab. </w:t>
            </w:r>
            <w:r w:rsidR="00603411">
              <w:rPr>
                <w:sz w:val="20"/>
                <w:szCs w:val="20"/>
              </w:rPr>
              <w:t>G. Bartkowiak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8F2CC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Studiów Edukacyjnych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B9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8F2CC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712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B9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</w:t>
            </w:r>
            <w:r w:rsidR="00B072C6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7127F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</w:t>
            </w:r>
            <w:r w:rsidR="0022257E" w:rsidRPr="00AC05F5">
              <w:rPr>
                <w:sz w:val="20"/>
                <w:szCs w:val="20"/>
              </w:rPr>
              <w:t>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2626BB" w:rsidP="00082A96">
            <w:pPr>
              <w:pStyle w:val="Bezodstpw"/>
              <w:rPr>
                <w:sz w:val="20"/>
                <w:szCs w:val="20"/>
              </w:rPr>
            </w:pPr>
            <w:hyperlink r:id="rId7" w:history="1">
              <w:r w:rsidR="00B95838" w:rsidRPr="00366932">
                <w:rPr>
                  <w:rStyle w:val="Hipercze"/>
                  <w:sz w:val="20"/>
                  <w:szCs w:val="20"/>
                </w:rPr>
                <w:t>Grazyna.bartkowiak@op.p500</w:t>
              </w:r>
            </w:hyperlink>
            <w:r w:rsidR="00B95838">
              <w:rPr>
                <w:sz w:val="20"/>
                <w:szCs w:val="20"/>
              </w:rPr>
              <w:t> 019 600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603411" w:rsidP="0060341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</w:p>
        </w:tc>
        <w:tc>
          <w:tcPr>
            <w:tcW w:w="2126" w:type="dxa"/>
          </w:tcPr>
          <w:p w:rsidR="0022257E" w:rsidRPr="00AC05F5" w:rsidRDefault="00B95838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E501B2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zna terminologię używaną w pedagogice oraz jej zastosowanie w dyscyplinach pokrewnych, wraz  z kontekstem jej odniesień do praktyki pedagogicznej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8F2CCE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6E51C3" w:rsidP="008F2C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podsumowująca</w:t>
            </w:r>
            <w:r w:rsidR="0022257E" w:rsidRPr="00AC05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8F2CC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K_W01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8F2CCE" w:rsidRPr="00E338BE" w:rsidRDefault="008F2CCE" w:rsidP="008F2CCE">
            <w:pPr>
              <w:spacing w:after="0"/>
              <w:jc w:val="both"/>
              <w:rPr>
                <w:sz w:val="24"/>
                <w:szCs w:val="24"/>
              </w:rPr>
            </w:pPr>
            <w:r w:rsidRPr="00E338BE">
              <w:rPr>
                <w:sz w:val="24"/>
                <w:szCs w:val="24"/>
              </w:rPr>
              <w:t>H2P_W02</w:t>
            </w:r>
          </w:p>
          <w:p w:rsidR="0022257E" w:rsidRPr="00AC05F5" w:rsidRDefault="008F2CCE" w:rsidP="008F2C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H2P_W03</w:t>
            </w:r>
          </w:p>
        </w:tc>
        <w:tc>
          <w:tcPr>
            <w:tcW w:w="920" w:type="dxa"/>
            <w:vAlign w:val="center"/>
          </w:tcPr>
          <w:p w:rsidR="0022257E" w:rsidRPr="00AC05F5" w:rsidRDefault="007127F8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920" w:type="dxa"/>
            <w:vAlign w:val="center"/>
          </w:tcPr>
          <w:p w:rsidR="0022257E" w:rsidRPr="00AC05F5" w:rsidRDefault="007127F8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E501B2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W5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E501B2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 uporządkowaną i pogłębioną wiedzę na temat wybranych subdyscyplin i specjalizacji pedagogiki obejmującą terminologię, teorię i metodykę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8F2CCE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6E51C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podsumowująca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8F2CC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K_W05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C05F5" w:rsidRDefault="008F2CC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H2P_W02</w:t>
            </w:r>
          </w:p>
        </w:tc>
        <w:tc>
          <w:tcPr>
            <w:tcW w:w="920" w:type="dxa"/>
            <w:vAlign w:val="center"/>
          </w:tcPr>
          <w:p w:rsidR="0022257E" w:rsidRPr="00AC05F5" w:rsidRDefault="007127F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920" w:type="dxa"/>
            <w:vAlign w:val="center"/>
          </w:tcPr>
          <w:p w:rsidR="0022257E" w:rsidRPr="00AC05F5" w:rsidRDefault="0022257E" w:rsidP="007127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</w:t>
            </w:r>
            <w:r w:rsidR="007127F8">
              <w:rPr>
                <w:sz w:val="20"/>
                <w:szCs w:val="20"/>
              </w:rPr>
              <w:t>2,5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E501B2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W10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E501B2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 uporządkowaną wiedzę o celach, organizacji                               i funkcjonowaniu wybranych instytucji edukacyjnych, wychowawczych, opiekuńczych, kulturalnych, pomocowych i/lub terapeutycznych, pogłębioną w powiązaniu                           ze studiowaną specjalnością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8F2CCE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6E51C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podsumowująca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8F2CC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K_W10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8F2CCE" w:rsidRPr="00E338BE" w:rsidRDefault="008F2CCE" w:rsidP="008F2CCE">
            <w:pPr>
              <w:spacing w:after="0"/>
              <w:jc w:val="both"/>
              <w:rPr>
                <w:sz w:val="24"/>
                <w:szCs w:val="24"/>
              </w:rPr>
            </w:pPr>
            <w:r w:rsidRPr="00E338BE">
              <w:rPr>
                <w:sz w:val="24"/>
                <w:szCs w:val="24"/>
              </w:rPr>
              <w:t>S2P_W02</w:t>
            </w:r>
          </w:p>
          <w:p w:rsidR="008F2CCE" w:rsidRPr="00E338BE" w:rsidRDefault="008F2CCE" w:rsidP="008F2CCE">
            <w:pPr>
              <w:spacing w:after="0"/>
              <w:jc w:val="both"/>
              <w:rPr>
                <w:sz w:val="24"/>
                <w:szCs w:val="24"/>
              </w:rPr>
            </w:pPr>
            <w:r w:rsidRPr="00E338BE">
              <w:rPr>
                <w:sz w:val="24"/>
                <w:szCs w:val="24"/>
              </w:rPr>
              <w:t>S2P_W03</w:t>
            </w:r>
          </w:p>
          <w:p w:rsidR="0022257E" w:rsidRPr="00AC05F5" w:rsidRDefault="008F2CCE" w:rsidP="008F2CCE">
            <w:pPr>
              <w:spacing w:after="0" w:line="240" w:lineRule="auto"/>
              <w:rPr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S2P_W07</w:t>
            </w:r>
          </w:p>
        </w:tc>
        <w:tc>
          <w:tcPr>
            <w:tcW w:w="920" w:type="dxa"/>
            <w:vAlign w:val="center"/>
          </w:tcPr>
          <w:p w:rsidR="0022257E" w:rsidRPr="00AC05F5" w:rsidRDefault="007127F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20" w:type="dxa"/>
            <w:vAlign w:val="center"/>
          </w:tcPr>
          <w:p w:rsidR="0022257E" w:rsidRPr="00AC05F5" w:rsidRDefault="007127F8" w:rsidP="008F2C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8F2CCE" w:rsidRPr="00AC05F5" w:rsidTr="00262E39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F2CCE" w:rsidRPr="00AC05F5" w:rsidRDefault="008F2CC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W15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8F2CCE" w:rsidRPr="00AC05F5" w:rsidRDefault="008F2CCE" w:rsidP="00477AE8">
            <w:pPr>
              <w:pStyle w:val="Bezodstpw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ma uporządkowaną wiedzę o uczestnikach działalności edukacyjnej, wychowawczej, opiekuńczej, kulturalnej, pomocowej i terapeutycznej, pogłębioną w powiązaniu ze studiowaną </w:t>
            </w:r>
            <w:r>
              <w:rPr>
                <w:sz w:val="24"/>
                <w:szCs w:val="24"/>
              </w:rPr>
              <w:lastRenderedPageBreak/>
              <w:t>specjalnością w odniesieniu do praktyk pedagogicznych realizowanych w jej obszarze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8F2CCE" w:rsidRPr="00AC05F5" w:rsidRDefault="008F2CCE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Wykład konwersatoryjny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8F2CCE" w:rsidRPr="00AC05F5" w:rsidRDefault="006E51C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podsumowująca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8F2CCE" w:rsidRPr="00AC05F5" w:rsidRDefault="008F2CC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K_W15</w:t>
            </w:r>
          </w:p>
        </w:tc>
        <w:tc>
          <w:tcPr>
            <w:tcW w:w="921" w:type="dxa"/>
            <w:shd w:val="clear" w:color="auto" w:fill="D9D9D9"/>
          </w:tcPr>
          <w:p w:rsidR="008F2CCE" w:rsidRPr="00E338BE" w:rsidRDefault="008F2CCE" w:rsidP="00E76DFD">
            <w:pPr>
              <w:spacing w:after="0"/>
              <w:jc w:val="both"/>
              <w:rPr>
                <w:sz w:val="24"/>
                <w:szCs w:val="24"/>
              </w:rPr>
            </w:pPr>
            <w:r w:rsidRPr="00E338BE">
              <w:rPr>
                <w:sz w:val="24"/>
                <w:szCs w:val="24"/>
              </w:rPr>
              <w:t>S2P_W05</w:t>
            </w:r>
          </w:p>
        </w:tc>
        <w:tc>
          <w:tcPr>
            <w:tcW w:w="920" w:type="dxa"/>
            <w:vAlign w:val="center"/>
          </w:tcPr>
          <w:p w:rsidR="008F2CCE" w:rsidRPr="00AC05F5" w:rsidRDefault="007127F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20" w:type="dxa"/>
            <w:vAlign w:val="center"/>
          </w:tcPr>
          <w:p w:rsidR="008F2CCE" w:rsidRPr="00AC05F5" w:rsidRDefault="007127F8" w:rsidP="008F2C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:rsidR="008F2CCE" w:rsidRPr="00AC05F5" w:rsidRDefault="008F2CC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8F2CC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8F2CCE" w:rsidRPr="00AC05F5" w:rsidRDefault="008F2CC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8F2CCE" w:rsidRPr="00AC05F5" w:rsidRDefault="008F2CC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8F2CCE" w:rsidRDefault="008F2CC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8F2CCE" w:rsidRDefault="008F2CC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8F2CCE" w:rsidRPr="00AC05F5" w:rsidRDefault="008F2CC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8F2CCE" w:rsidRPr="00AC05F5" w:rsidRDefault="008F2CC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8F2CCE" w:rsidRPr="00AC05F5" w:rsidRDefault="008F2CCE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:rsidR="008F2CCE" w:rsidRPr="00AC05F5" w:rsidRDefault="008F2CCE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:rsidR="008F2CCE" w:rsidRPr="00AC05F5" w:rsidRDefault="008F2CCE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711056" w:rsidRPr="00711056" w:rsidRDefault="00711056" w:rsidP="00711056">
            <w:pPr>
              <w:spacing w:after="0" w:line="240" w:lineRule="auto"/>
              <w:rPr>
                <w:sz w:val="20"/>
                <w:szCs w:val="20"/>
              </w:rPr>
            </w:pPr>
            <w:r w:rsidRPr="00711056">
              <w:rPr>
                <w:sz w:val="20"/>
                <w:szCs w:val="20"/>
              </w:rPr>
              <w:t xml:space="preserve">The </w:t>
            </w:r>
            <w:proofErr w:type="spellStart"/>
            <w:r w:rsidRPr="00711056">
              <w:rPr>
                <w:sz w:val="20"/>
                <w:szCs w:val="20"/>
              </w:rPr>
              <w:t>concept</w:t>
            </w:r>
            <w:proofErr w:type="spellEnd"/>
            <w:r w:rsidRPr="00711056">
              <w:rPr>
                <w:sz w:val="20"/>
                <w:szCs w:val="20"/>
              </w:rPr>
              <w:t xml:space="preserve"> of </w:t>
            </w:r>
            <w:proofErr w:type="spellStart"/>
            <w:r w:rsidRPr="00711056">
              <w:rPr>
                <w:sz w:val="20"/>
                <w:szCs w:val="20"/>
              </w:rPr>
              <w:t>andragogy</w:t>
            </w:r>
            <w:proofErr w:type="spellEnd"/>
            <w:r w:rsidRPr="00711056">
              <w:rPr>
                <w:sz w:val="20"/>
                <w:szCs w:val="20"/>
              </w:rPr>
              <w:t xml:space="preserve"> as the </w:t>
            </w:r>
            <w:proofErr w:type="spellStart"/>
            <w:r w:rsidRPr="00711056">
              <w:rPr>
                <w:sz w:val="20"/>
                <w:szCs w:val="20"/>
              </w:rPr>
              <w:t>theory</w:t>
            </w:r>
            <w:proofErr w:type="spellEnd"/>
            <w:r w:rsidRPr="00711056">
              <w:rPr>
                <w:sz w:val="20"/>
                <w:szCs w:val="20"/>
              </w:rPr>
              <w:t xml:space="preserve"> of </w:t>
            </w:r>
            <w:proofErr w:type="spellStart"/>
            <w:r w:rsidRPr="00711056">
              <w:rPr>
                <w:sz w:val="20"/>
                <w:szCs w:val="20"/>
              </w:rPr>
              <w:t>adult</w:t>
            </w:r>
            <w:proofErr w:type="spellEnd"/>
            <w:r w:rsidRPr="00711056">
              <w:rPr>
                <w:sz w:val="20"/>
                <w:szCs w:val="20"/>
              </w:rPr>
              <w:t xml:space="preserve"> learning</w:t>
            </w:r>
          </w:p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57E" w:rsidRPr="00AC05F5" w:rsidRDefault="009E131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711056" w:rsidRPr="00711056" w:rsidRDefault="00711056" w:rsidP="00711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1056">
              <w:rPr>
                <w:sz w:val="20"/>
                <w:szCs w:val="20"/>
              </w:rPr>
              <w:t>Theories</w:t>
            </w:r>
            <w:proofErr w:type="spellEnd"/>
            <w:r w:rsidRPr="00711056">
              <w:rPr>
                <w:sz w:val="20"/>
                <w:szCs w:val="20"/>
              </w:rPr>
              <w:t xml:space="preserve"> of learning. Learning </w:t>
            </w:r>
            <w:proofErr w:type="spellStart"/>
            <w:r w:rsidRPr="00711056">
              <w:rPr>
                <w:sz w:val="20"/>
                <w:szCs w:val="20"/>
              </w:rPr>
              <w:t>styles</w:t>
            </w:r>
            <w:proofErr w:type="spellEnd"/>
          </w:p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2257E" w:rsidRPr="00AC05F5" w:rsidRDefault="004A55B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711056" w:rsidRPr="00711056" w:rsidRDefault="00711056" w:rsidP="00711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1056">
              <w:rPr>
                <w:sz w:val="20"/>
                <w:szCs w:val="20"/>
              </w:rPr>
              <w:t>Psychological</w:t>
            </w:r>
            <w:proofErr w:type="spellEnd"/>
            <w:r w:rsidRPr="00711056">
              <w:rPr>
                <w:sz w:val="20"/>
                <w:szCs w:val="20"/>
              </w:rPr>
              <w:t xml:space="preserve"> </w:t>
            </w:r>
            <w:proofErr w:type="spellStart"/>
            <w:r w:rsidRPr="00711056">
              <w:rPr>
                <w:sz w:val="20"/>
                <w:szCs w:val="20"/>
              </w:rPr>
              <w:t>accessibility</w:t>
            </w:r>
            <w:proofErr w:type="spellEnd"/>
            <w:r w:rsidRPr="00711056">
              <w:rPr>
                <w:sz w:val="20"/>
                <w:szCs w:val="20"/>
              </w:rPr>
              <w:t xml:space="preserve"> and </w:t>
            </w:r>
            <w:proofErr w:type="spellStart"/>
            <w:r w:rsidRPr="00711056">
              <w:rPr>
                <w:sz w:val="20"/>
                <w:szCs w:val="20"/>
              </w:rPr>
              <w:t>motivation</w:t>
            </w:r>
            <w:proofErr w:type="spellEnd"/>
            <w:r w:rsidRPr="00711056">
              <w:rPr>
                <w:sz w:val="20"/>
                <w:szCs w:val="20"/>
              </w:rPr>
              <w:t xml:space="preserve"> of </w:t>
            </w:r>
            <w:proofErr w:type="spellStart"/>
            <w:r w:rsidRPr="00711056">
              <w:rPr>
                <w:sz w:val="20"/>
                <w:szCs w:val="20"/>
              </w:rPr>
              <w:t>adults</w:t>
            </w:r>
            <w:proofErr w:type="spellEnd"/>
            <w:r w:rsidRPr="00711056">
              <w:rPr>
                <w:sz w:val="20"/>
                <w:szCs w:val="20"/>
              </w:rPr>
              <w:t xml:space="preserve"> to </w:t>
            </w:r>
            <w:proofErr w:type="spellStart"/>
            <w:r w:rsidRPr="00711056">
              <w:rPr>
                <w:sz w:val="20"/>
                <w:szCs w:val="20"/>
              </w:rPr>
              <w:t>learn</w:t>
            </w:r>
            <w:proofErr w:type="spellEnd"/>
          </w:p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2257E" w:rsidRPr="00AC05F5" w:rsidRDefault="004A55B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711056" w:rsidRPr="00711056" w:rsidRDefault="00711056" w:rsidP="00711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1056">
              <w:rPr>
                <w:sz w:val="20"/>
                <w:szCs w:val="20"/>
              </w:rPr>
              <w:t>Orientation</w:t>
            </w:r>
            <w:proofErr w:type="spellEnd"/>
            <w:r w:rsidRPr="00711056">
              <w:rPr>
                <w:sz w:val="20"/>
                <w:szCs w:val="20"/>
              </w:rPr>
              <w:t xml:space="preserve"> for development and learning</w:t>
            </w:r>
          </w:p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2257E" w:rsidRPr="00AC05F5" w:rsidRDefault="004A55B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9E1313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A55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711056" w:rsidRPr="00711056" w:rsidRDefault="009E1313" w:rsidP="007110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Planowanie i </w:t>
            </w:r>
            <w:r w:rsidR="004A55B2">
              <w:rPr>
                <w:sz w:val="20"/>
                <w:szCs w:val="20"/>
              </w:rPr>
              <w:t>organizacja szkoleń dla osób dorosłych</w:t>
            </w:r>
            <w:r w:rsidR="00711056" w:rsidRPr="00711056">
              <w:rPr>
                <w:sz w:val="20"/>
                <w:szCs w:val="20"/>
              </w:rPr>
              <w:t xml:space="preserve"> Training and development of </w:t>
            </w:r>
            <w:proofErr w:type="spellStart"/>
            <w:r w:rsidR="00711056" w:rsidRPr="00711056">
              <w:rPr>
                <w:sz w:val="20"/>
                <w:szCs w:val="20"/>
              </w:rPr>
              <w:t>employee</w:t>
            </w:r>
            <w:proofErr w:type="spellEnd"/>
            <w:r w:rsidR="00711056" w:rsidRPr="00711056">
              <w:rPr>
                <w:sz w:val="20"/>
                <w:szCs w:val="20"/>
              </w:rPr>
              <w:t xml:space="preserve"> </w:t>
            </w:r>
            <w:proofErr w:type="spellStart"/>
            <w:r w:rsidR="00711056" w:rsidRPr="00711056">
              <w:rPr>
                <w:sz w:val="20"/>
                <w:szCs w:val="20"/>
              </w:rPr>
              <w:t>cadres</w:t>
            </w:r>
            <w:proofErr w:type="spellEnd"/>
            <w:r w:rsidR="00711056" w:rsidRPr="00711056">
              <w:rPr>
                <w:sz w:val="20"/>
                <w:szCs w:val="20"/>
              </w:rPr>
              <w:t xml:space="preserve">. Planning and </w:t>
            </w:r>
            <w:proofErr w:type="spellStart"/>
            <w:r w:rsidR="00711056" w:rsidRPr="00711056">
              <w:rPr>
                <w:sz w:val="20"/>
                <w:szCs w:val="20"/>
              </w:rPr>
              <w:t>organizing</w:t>
            </w:r>
            <w:proofErr w:type="spellEnd"/>
            <w:r w:rsidR="00711056" w:rsidRPr="00711056">
              <w:rPr>
                <w:sz w:val="20"/>
                <w:szCs w:val="20"/>
              </w:rPr>
              <w:t xml:space="preserve"> </w:t>
            </w:r>
            <w:proofErr w:type="spellStart"/>
            <w:r w:rsidR="00711056" w:rsidRPr="00711056">
              <w:rPr>
                <w:sz w:val="20"/>
                <w:szCs w:val="20"/>
              </w:rPr>
              <w:t>training</w:t>
            </w:r>
            <w:proofErr w:type="spellEnd"/>
            <w:r w:rsidR="00711056" w:rsidRPr="00711056">
              <w:rPr>
                <w:sz w:val="20"/>
                <w:szCs w:val="20"/>
              </w:rPr>
              <w:t xml:space="preserve"> for </w:t>
            </w:r>
            <w:proofErr w:type="spellStart"/>
            <w:r w:rsidR="00711056" w:rsidRPr="00711056">
              <w:rPr>
                <w:sz w:val="20"/>
                <w:szCs w:val="20"/>
              </w:rPr>
              <w:t>adults</w:t>
            </w:r>
            <w:proofErr w:type="spellEnd"/>
          </w:p>
          <w:p w:rsidR="0022257E" w:rsidRPr="00AC05F5" w:rsidRDefault="0022257E" w:rsidP="004A55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2257E" w:rsidRPr="00B70DA8" w:rsidRDefault="004A55B2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4A55B2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711056" w:rsidRPr="00711056" w:rsidRDefault="00711056" w:rsidP="00711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1056">
              <w:rPr>
                <w:sz w:val="20"/>
                <w:szCs w:val="20"/>
              </w:rPr>
              <w:t>Models</w:t>
            </w:r>
            <w:proofErr w:type="spellEnd"/>
            <w:r w:rsidRPr="00711056">
              <w:rPr>
                <w:sz w:val="20"/>
                <w:szCs w:val="20"/>
              </w:rPr>
              <w:t xml:space="preserve"> of </w:t>
            </w:r>
            <w:proofErr w:type="spellStart"/>
            <w:r w:rsidRPr="00711056">
              <w:rPr>
                <w:sz w:val="20"/>
                <w:szCs w:val="20"/>
              </w:rPr>
              <w:t>organized</w:t>
            </w:r>
            <w:proofErr w:type="spellEnd"/>
            <w:r w:rsidRPr="00711056">
              <w:rPr>
                <w:sz w:val="20"/>
                <w:szCs w:val="20"/>
              </w:rPr>
              <w:t xml:space="preserve"> </w:t>
            </w:r>
            <w:proofErr w:type="spellStart"/>
            <w:r w:rsidRPr="00711056">
              <w:rPr>
                <w:sz w:val="20"/>
                <w:szCs w:val="20"/>
              </w:rPr>
              <w:t>trainings</w:t>
            </w:r>
            <w:proofErr w:type="spellEnd"/>
          </w:p>
          <w:p w:rsidR="0022257E" w:rsidRPr="00B70DA8" w:rsidRDefault="0022257E" w:rsidP="004A55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57E" w:rsidRPr="00AC05F5" w:rsidRDefault="004A55B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1056" w:rsidRPr="00AC05F5" w:rsidTr="00AC05F5">
        <w:tc>
          <w:tcPr>
            <w:tcW w:w="561" w:type="dxa"/>
          </w:tcPr>
          <w:p w:rsidR="00711056" w:rsidRPr="00AC05F5" w:rsidRDefault="00711056" w:rsidP="007110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711056" w:rsidRPr="00AC05F5" w:rsidRDefault="00711056" w:rsidP="00711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1056">
              <w:rPr>
                <w:sz w:val="20"/>
                <w:szCs w:val="20"/>
              </w:rPr>
              <w:t>Directing</w:t>
            </w:r>
            <w:proofErr w:type="spellEnd"/>
            <w:r w:rsidRPr="00711056">
              <w:rPr>
                <w:sz w:val="20"/>
                <w:szCs w:val="20"/>
              </w:rPr>
              <w:t xml:space="preserve"> </w:t>
            </w:r>
            <w:proofErr w:type="spellStart"/>
            <w:r w:rsidRPr="00711056">
              <w:rPr>
                <w:sz w:val="20"/>
                <w:szCs w:val="20"/>
              </w:rPr>
              <w:t>one's</w:t>
            </w:r>
            <w:proofErr w:type="spellEnd"/>
            <w:r w:rsidRPr="00711056">
              <w:rPr>
                <w:sz w:val="20"/>
                <w:szCs w:val="20"/>
              </w:rPr>
              <w:t xml:space="preserve"> </w:t>
            </w:r>
            <w:proofErr w:type="spellStart"/>
            <w:r w:rsidRPr="00711056">
              <w:rPr>
                <w:sz w:val="20"/>
                <w:szCs w:val="20"/>
              </w:rPr>
              <w:t>own</w:t>
            </w:r>
            <w:proofErr w:type="spellEnd"/>
            <w:r w:rsidRPr="00711056">
              <w:rPr>
                <w:sz w:val="20"/>
                <w:szCs w:val="20"/>
              </w:rPr>
              <w:t xml:space="preserve"> development and </w:t>
            </w:r>
            <w:proofErr w:type="spellStart"/>
            <w:r w:rsidRPr="00711056">
              <w:rPr>
                <w:sz w:val="20"/>
                <w:szCs w:val="20"/>
              </w:rPr>
              <w:t>self-education</w:t>
            </w:r>
            <w:proofErr w:type="spellEnd"/>
          </w:p>
        </w:tc>
        <w:tc>
          <w:tcPr>
            <w:tcW w:w="2552" w:type="dxa"/>
          </w:tcPr>
          <w:p w:rsidR="00711056" w:rsidRPr="00AC05F5" w:rsidRDefault="00711056" w:rsidP="00711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1056" w:rsidRPr="00AC05F5" w:rsidTr="00AC05F5">
        <w:tc>
          <w:tcPr>
            <w:tcW w:w="561" w:type="dxa"/>
          </w:tcPr>
          <w:p w:rsidR="00711056" w:rsidRPr="00AC05F5" w:rsidRDefault="00711056" w:rsidP="007110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711056" w:rsidRPr="00AC05F5" w:rsidRDefault="00711056" w:rsidP="007110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1056" w:rsidRPr="00AC05F5" w:rsidRDefault="00711056" w:rsidP="00711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1056" w:rsidRPr="00AC05F5" w:rsidTr="00AC05F5">
        <w:tc>
          <w:tcPr>
            <w:tcW w:w="561" w:type="dxa"/>
          </w:tcPr>
          <w:p w:rsidR="00711056" w:rsidRDefault="00711056" w:rsidP="007110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711056" w:rsidRPr="00AC05F5" w:rsidRDefault="00455399" w:rsidP="0071105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2552" w:type="dxa"/>
          </w:tcPr>
          <w:p w:rsidR="00711056" w:rsidRPr="00B70DA8" w:rsidRDefault="00455399" w:rsidP="007110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9E1313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Aleksander T. (2009) Andragogika. Podręcznik Akademicki,</w:t>
            </w:r>
            <w:r>
              <w:rPr>
                <w:sz w:val="20"/>
                <w:szCs w:val="20"/>
              </w:rPr>
              <w:t xml:space="preserve"> Dyskusja podsumowująca Dyskusja podsumowująca</w:t>
            </w:r>
          </w:p>
        </w:tc>
      </w:tr>
      <w:tr w:rsidR="0022257E" w:rsidRPr="006E51C3" w:rsidTr="006E51C3">
        <w:trPr>
          <w:trHeight w:val="453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6E51C3" w:rsidRDefault="006E51C3" w:rsidP="006E51C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6E51C3">
              <w:rPr>
                <w:sz w:val="20"/>
                <w:szCs w:val="20"/>
              </w:rPr>
              <w:t>Knowles</w:t>
            </w:r>
            <w:proofErr w:type="spellEnd"/>
            <w:r w:rsidRPr="006E51C3">
              <w:rPr>
                <w:sz w:val="20"/>
                <w:szCs w:val="20"/>
              </w:rPr>
              <w:t xml:space="preserve"> M.S.,</w:t>
            </w:r>
            <w:proofErr w:type="spellStart"/>
            <w:r w:rsidRPr="006E51C3">
              <w:rPr>
                <w:sz w:val="20"/>
                <w:szCs w:val="20"/>
              </w:rPr>
              <w:t>Holton</w:t>
            </w:r>
            <w:proofErr w:type="spellEnd"/>
            <w:r w:rsidRPr="006E51C3">
              <w:rPr>
                <w:sz w:val="20"/>
                <w:szCs w:val="20"/>
              </w:rPr>
              <w:t xml:space="preserve"> E.F., Swanson R.A.,(2009)</w:t>
            </w:r>
            <w:r>
              <w:rPr>
                <w:sz w:val="20"/>
                <w:szCs w:val="20"/>
              </w:rPr>
              <w:t>, Edukacja dorosłych. Podręcznik akademicki</w:t>
            </w:r>
            <w:r w:rsidR="009E1313">
              <w:rPr>
                <w:sz w:val="20"/>
                <w:szCs w:val="20"/>
              </w:rPr>
              <w:t>, Warszawa ,PWN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2257E" w:rsidRPr="00AC05F5" w:rsidRDefault="006E51C3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Bartkowiak G.(1999)Orientacja na Rozwój i uczenie się osób zatrudnionych w organizacji, wyd. Akademii Ekonomicznej w Poznaniu</w:t>
            </w:r>
            <w:r w:rsidR="009E1313">
              <w:rPr>
                <w:sz w:val="20"/>
                <w:szCs w:val="20"/>
              </w:rPr>
              <w:t>, Poznań</w:t>
            </w:r>
          </w:p>
        </w:tc>
      </w:tr>
      <w:tr w:rsidR="0022257E" w:rsidRPr="00AC05F5" w:rsidTr="009E1313">
        <w:trPr>
          <w:trHeight w:val="621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Default="006E51C3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  <w:p w:rsidR="006E51C3" w:rsidRPr="00AC05F5" w:rsidRDefault="006E51C3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Andrzejczak A.(2010)</w:t>
            </w:r>
            <w:r w:rsidR="009E131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Projektowanie i realizacja szkoleń, Wyd. Akademii Ekonomicznej w Poznaniu</w:t>
            </w:r>
            <w:r w:rsidR="009E1313">
              <w:rPr>
                <w:b/>
                <w:sz w:val="20"/>
                <w:szCs w:val="20"/>
              </w:rPr>
              <w:t>, Poznań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AC05F5" w:rsidRDefault="006E51C3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Frąckowiak A.(</w:t>
            </w:r>
            <w:r w:rsidR="009E1313">
              <w:rPr>
                <w:sz w:val="20"/>
                <w:szCs w:val="20"/>
              </w:rPr>
              <w:t>2012),Kształcenie ustawiczne i szkoły wyższe-niedostrzegany Potencjał, Państwowy Instytut Badawczy, Radom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kolokwium z wykładów</w:t>
            </w:r>
          </w:p>
          <w:p w:rsidR="0022257E" w:rsidRPr="00AC05F5" w:rsidRDefault="0022257E" w:rsidP="006E51C3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6E51C3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2257E" w:rsidRPr="00AC05F5">
              <w:rPr>
                <w:sz w:val="20"/>
                <w:szCs w:val="20"/>
              </w:rPr>
              <w:t>%</w:t>
            </w:r>
          </w:p>
        </w:tc>
        <w:tc>
          <w:tcPr>
            <w:tcW w:w="2586" w:type="dxa"/>
            <w:vAlign w:val="center"/>
          </w:tcPr>
          <w:p w:rsidR="0022257E" w:rsidRPr="00AC05F5" w:rsidRDefault="006E51C3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22257E" w:rsidRPr="00BD155F" w:rsidRDefault="0022257E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(jako metoda podająca)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materiałem źródłowym (jako metoda problemowa/poszukująca)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</w:t>
      </w:r>
      <w:proofErr w:type="spellStart"/>
      <w:r w:rsidRPr="009F7E6B">
        <w:rPr>
          <w:color w:val="000000"/>
          <w:sz w:val="20"/>
          <w:szCs w:val="20"/>
        </w:rPr>
        <w:t>case</w:t>
      </w:r>
      <w:proofErr w:type="spellEnd"/>
      <w:r w:rsidRPr="009F7E6B">
        <w:rPr>
          <w:color w:val="000000"/>
          <w:sz w:val="20"/>
          <w:szCs w:val="20"/>
        </w:rPr>
        <w:t xml:space="preserve"> </w:t>
      </w:r>
      <w:proofErr w:type="spellStart"/>
      <w:r w:rsidRPr="009F7E6B">
        <w:rPr>
          <w:color w:val="000000"/>
          <w:sz w:val="20"/>
          <w:szCs w:val="20"/>
        </w:rPr>
        <w:t>study</w:t>
      </w:r>
      <w:proofErr w:type="spellEnd"/>
      <w:r w:rsidRPr="009F7E6B">
        <w:rPr>
          <w:color w:val="000000"/>
          <w:sz w:val="20"/>
          <w:szCs w:val="20"/>
        </w:rPr>
        <w:t>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22257E" w:rsidRDefault="0022257E" w:rsidP="00B7326D">
      <w:pPr>
        <w:pStyle w:val="Akapitzlist"/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lastRenderedPageBreak/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22257E" w:rsidRPr="00BD155F" w:rsidRDefault="0022257E" w:rsidP="00BD155F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22257E" w:rsidRDefault="0022257E" w:rsidP="00B7326D">
      <w:pPr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22257E" w:rsidRDefault="0022257E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22257E" w:rsidRDefault="0022257E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Zachowuje ostrożność w wyrażaniu opinii, zachowuje otwartość, pracuje samodzielnie, jest kreatywny, pracuje w zespole, kieruje pracą zespołu, angażuje się, wyciąga wnioski, podejmuje wyzwania, organizuje, dąży, </w:t>
      </w:r>
      <w:proofErr w:type="spellStart"/>
      <w:r>
        <w:rPr>
          <w:color w:val="000000"/>
          <w:sz w:val="20"/>
          <w:szCs w:val="20"/>
        </w:rPr>
        <w:t>wspiera,odnosi</w:t>
      </w:r>
      <w:proofErr w:type="spellEnd"/>
      <w:r>
        <w:rPr>
          <w:color w:val="000000"/>
          <w:sz w:val="20"/>
          <w:szCs w:val="20"/>
        </w:rPr>
        <w:t>.</w:t>
      </w:r>
      <w:r w:rsidRPr="00B00540">
        <w:rPr>
          <w:color w:val="000000"/>
          <w:sz w:val="20"/>
          <w:szCs w:val="20"/>
        </w:rPr>
        <w:t xml:space="preserve">  </w:t>
      </w:r>
    </w:p>
    <w:p w:rsidR="0022257E" w:rsidRDefault="0022257E" w:rsidP="00BD155F">
      <w:pPr>
        <w:rPr>
          <w:color w:val="000000"/>
          <w:sz w:val="20"/>
          <w:szCs w:val="20"/>
        </w:rPr>
      </w:pPr>
    </w:p>
    <w:p w:rsidR="0022257E" w:rsidRPr="00FB0A7A" w:rsidRDefault="0022257E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22257E" w:rsidRPr="00BD155F" w:rsidRDefault="0022257E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 w:rsidR="00E501B2">
        <w:rPr>
          <w:color w:val="000000"/>
          <w:sz w:val="20"/>
          <w:szCs w:val="20"/>
        </w:rPr>
        <w:t xml:space="preserve">25 </w:t>
      </w:r>
      <w:r>
        <w:rPr>
          <w:color w:val="000000"/>
          <w:sz w:val="20"/>
          <w:szCs w:val="20"/>
        </w:rPr>
        <w:t>godzin nakładu pracy studenta</w:t>
      </w:r>
    </w:p>
    <w:sectPr w:rsidR="0022257E" w:rsidRPr="00BD155F" w:rsidSect="00EE731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90" w:rsidRDefault="00273D90" w:rsidP="00904FB2">
      <w:pPr>
        <w:spacing w:after="0" w:line="240" w:lineRule="auto"/>
      </w:pPr>
      <w:r>
        <w:separator/>
      </w:r>
    </w:p>
  </w:endnote>
  <w:endnote w:type="continuationSeparator" w:id="0">
    <w:p w:rsidR="00273D90" w:rsidRDefault="00273D90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7E" w:rsidRDefault="00273D90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7127F8">
      <w:rPr>
        <w:noProof/>
      </w:rPr>
      <w:t>1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90" w:rsidRDefault="00273D90" w:rsidP="00904FB2">
      <w:pPr>
        <w:spacing w:after="0" w:line="240" w:lineRule="auto"/>
      </w:pPr>
      <w:r>
        <w:separator/>
      </w:r>
    </w:p>
  </w:footnote>
  <w:footnote w:type="continuationSeparator" w:id="0">
    <w:p w:rsidR="00273D90" w:rsidRDefault="00273D90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7E" w:rsidRDefault="002626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7E" w:rsidRDefault="002626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7E" w:rsidRDefault="002626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116554"/>
    <w:rsid w:val="001536A7"/>
    <w:rsid w:val="0017051B"/>
    <w:rsid w:val="001E4FE4"/>
    <w:rsid w:val="00216346"/>
    <w:rsid w:val="0022257E"/>
    <w:rsid w:val="002626BB"/>
    <w:rsid w:val="00273D90"/>
    <w:rsid w:val="002E458F"/>
    <w:rsid w:val="00301B3F"/>
    <w:rsid w:val="003252EB"/>
    <w:rsid w:val="00360343"/>
    <w:rsid w:val="00376B2C"/>
    <w:rsid w:val="004049A4"/>
    <w:rsid w:val="00446463"/>
    <w:rsid w:val="00455399"/>
    <w:rsid w:val="00473845"/>
    <w:rsid w:val="00477AE8"/>
    <w:rsid w:val="004A55B2"/>
    <w:rsid w:val="004C777D"/>
    <w:rsid w:val="005001F5"/>
    <w:rsid w:val="00545615"/>
    <w:rsid w:val="005B6C3D"/>
    <w:rsid w:val="00603411"/>
    <w:rsid w:val="006134A9"/>
    <w:rsid w:val="0064215E"/>
    <w:rsid w:val="00673B2A"/>
    <w:rsid w:val="006758B9"/>
    <w:rsid w:val="006C413F"/>
    <w:rsid w:val="006E51C3"/>
    <w:rsid w:val="006F645D"/>
    <w:rsid w:val="00711056"/>
    <w:rsid w:val="007127F8"/>
    <w:rsid w:val="007331E6"/>
    <w:rsid w:val="007737DB"/>
    <w:rsid w:val="007B4C0D"/>
    <w:rsid w:val="007B593C"/>
    <w:rsid w:val="007C2688"/>
    <w:rsid w:val="00815AA6"/>
    <w:rsid w:val="00824EC5"/>
    <w:rsid w:val="008574BB"/>
    <w:rsid w:val="008817F5"/>
    <w:rsid w:val="00894B47"/>
    <w:rsid w:val="008B111E"/>
    <w:rsid w:val="008F2CCE"/>
    <w:rsid w:val="00904FB2"/>
    <w:rsid w:val="00916C7B"/>
    <w:rsid w:val="009420B1"/>
    <w:rsid w:val="00950B14"/>
    <w:rsid w:val="009A5645"/>
    <w:rsid w:val="009A578C"/>
    <w:rsid w:val="009B0FFA"/>
    <w:rsid w:val="009D303C"/>
    <w:rsid w:val="009E1313"/>
    <w:rsid w:val="009F7E6B"/>
    <w:rsid w:val="00A05399"/>
    <w:rsid w:val="00A362DB"/>
    <w:rsid w:val="00A36BDA"/>
    <w:rsid w:val="00AA4EC0"/>
    <w:rsid w:val="00AA6835"/>
    <w:rsid w:val="00AC05F5"/>
    <w:rsid w:val="00AD6FFE"/>
    <w:rsid w:val="00B00540"/>
    <w:rsid w:val="00B072C6"/>
    <w:rsid w:val="00B1191D"/>
    <w:rsid w:val="00B16BCB"/>
    <w:rsid w:val="00B31455"/>
    <w:rsid w:val="00B70DA8"/>
    <w:rsid w:val="00B7126D"/>
    <w:rsid w:val="00B7326D"/>
    <w:rsid w:val="00B95838"/>
    <w:rsid w:val="00BD155F"/>
    <w:rsid w:val="00BF1A40"/>
    <w:rsid w:val="00C13B00"/>
    <w:rsid w:val="00C930ED"/>
    <w:rsid w:val="00CC49D0"/>
    <w:rsid w:val="00D40385"/>
    <w:rsid w:val="00D42490"/>
    <w:rsid w:val="00D9432F"/>
    <w:rsid w:val="00E42A73"/>
    <w:rsid w:val="00E501B2"/>
    <w:rsid w:val="00EC06CE"/>
    <w:rsid w:val="00EC39C1"/>
    <w:rsid w:val="00EE3438"/>
    <w:rsid w:val="00EE731F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48E55F7"/>
  <w15:docId w15:val="{2EDA6C38-748F-43AB-A487-461D9153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95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zyna.bartkowiak@op.p5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621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Grażyna Bartkowiak</cp:lastModifiedBy>
  <cp:revision>5</cp:revision>
  <dcterms:created xsi:type="dcterms:W3CDTF">2019-02-09T19:26:00Z</dcterms:created>
  <dcterms:modified xsi:type="dcterms:W3CDTF">2019-02-09T19:30:00Z</dcterms:modified>
</cp:coreProperties>
</file>